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"/>
        <w:gridCol w:w="33"/>
        <w:gridCol w:w="1377"/>
        <w:gridCol w:w="69"/>
        <w:gridCol w:w="361"/>
        <w:gridCol w:w="804"/>
        <w:gridCol w:w="428"/>
        <w:gridCol w:w="38"/>
        <w:gridCol w:w="95"/>
        <w:gridCol w:w="903"/>
        <w:gridCol w:w="246"/>
        <w:gridCol w:w="1782"/>
        <w:gridCol w:w="1235"/>
        <w:gridCol w:w="263"/>
        <w:gridCol w:w="1400"/>
        <w:gridCol w:w="426"/>
        <w:gridCol w:w="565"/>
        <w:gridCol w:w="36"/>
        <w:gridCol w:w="122"/>
        <w:gridCol w:w="36"/>
        <w:gridCol w:w="117"/>
      </w:tblGrid>
      <w:tr w:rsidR="004574BD" w:rsidRPr="004574BD" w:rsidTr="00696EF6">
        <w:trPr>
          <w:trHeight w:val="425"/>
        </w:trPr>
        <w:tc>
          <w:tcPr>
            <w:tcW w:w="14" w:type="dxa"/>
          </w:tcPr>
          <w:p w:rsidR="004574BD" w:rsidRPr="003D2AA8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3D2AA8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9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0303"/>
            </w:tblGrid>
            <w:tr w:rsidR="00AB1341" w:rsidRPr="004574BD" w:rsidTr="0006777A">
              <w:tc>
                <w:tcPr>
                  <w:tcW w:w="10303" w:type="dxa"/>
                  <w:shd w:val="clear" w:color="auto" w:fill="auto"/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611"/>
                    <w:gridCol w:w="7892"/>
                  </w:tblGrid>
                  <w:tr w:rsidR="00AB1341" w:rsidRPr="00AB1341" w:rsidTr="003A177C">
                    <w:tc>
                      <w:tcPr>
                        <w:tcW w:w="1384" w:type="dxa"/>
                        <w:shd w:val="clear" w:color="auto" w:fill="auto"/>
                      </w:tcPr>
                      <w:p w:rsidR="00AB1341" w:rsidRPr="00AB1341" w:rsidRDefault="00AB1341" w:rsidP="00AB1341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lang w:val="en-US"/>
                          </w:rPr>
                        </w:pPr>
                        <w:r w:rsidRPr="00AB1341">
                          <w:rPr>
                            <w:rFonts w:ascii="Times New Roman" w:hAnsi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 wp14:anchorId="57B36751" wp14:editId="188F60DA">
                              <wp:extent cx="885825" cy="1247775"/>
                              <wp:effectExtent l="0" t="0" r="0" b="0"/>
                              <wp:docPr id="5" name="Рисунок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5825" cy="1247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892" w:type="dxa"/>
                        <w:shd w:val="clear" w:color="auto" w:fill="auto"/>
                      </w:tcPr>
                      <w:p w:rsidR="00AB1341" w:rsidRPr="00AB1341" w:rsidRDefault="00AB1341" w:rsidP="00AB1341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b/>
                            <w:lang w:val="en-US"/>
                          </w:rPr>
                        </w:pPr>
                      </w:p>
                      <w:p w:rsidR="00AB1341" w:rsidRPr="00AB1341" w:rsidRDefault="00AB1341" w:rsidP="00AB1341">
                        <w:pPr>
                          <w:spacing w:after="0" w:line="360" w:lineRule="auto"/>
                          <w:ind w:left="-261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 w:rsidRPr="00AB1341">
                          <w:rPr>
                            <w:rFonts w:ascii="Times New Roman" w:eastAsia="Calibri" w:hAnsi="Times New Roman" w:cs="Times New Roman"/>
                            <w:b/>
                          </w:rPr>
                          <w:t>Автономная некоммерческая образовательная организация</w:t>
                        </w:r>
                      </w:p>
                      <w:p w:rsidR="00AB1341" w:rsidRPr="00AB1341" w:rsidRDefault="00AB1341" w:rsidP="00AB1341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 w:rsidRPr="00AB1341">
                          <w:rPr>
                            <w:rFonts w:ascii="Times New Roman" w:eastAsia="Calibri" w:hAnsi="Times New Roman" w:cs="Times New Roman"/>
                            <w:b/>
                          </w:rPr>
                          <w:t>высшего образования Центросоюза Российской Федерации</w:t>
                        </w:r>
                      </w:p>
                      <w:p w:rsidR="00AB1341" w:rsidRPr="00AB1341" w:rsidRDefault="00AB1341" w:rsidP="00AB1341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AB1341">
                          <w:rPr>
                            <w:rFonts w:ascii="Times New Roman" w:eastAsia="Calibri" w:hAnsi="Times New Roman" w:cs="Times New Roman"/>
                            <w:b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:rsidR="00AB1341" w:rsidRPr="00AB1341" w:rsidRDefault="00AB1341" w:rsidP="00AB1341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</w:pPr>
          </w:p>
        </w:tc>
      </w:tr>
      <w:tr w:rsidR="004574BD" w:rsidRPr="004574BD" w:rsidTr="00696EF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732" w:type="dxa"/>
            <w:gridSpan w:val="9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4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УТВЕРЖД</w:t>
            </w:r>
            <w:r w:rsidRPr="004574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АЮ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70"/>
            </w:tblGrid>
            <w:tr w:rsidR="004574BD" w:rsidRPr="004574BD" w:rsidTr="00BF38B6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696EF6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Заведующий кафедрой 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696EF6"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менеджмента</w:t>
                  </w:r>
                </w:p>
                <w:p w:rsidR="004574BD" w:rsidRPr="004574BD" w:rsidRDefault="00375FB3" w:rsidP="006340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F68BA42" wp14:editId="3FBE3BA9">
                        <wp:extent cx="803081" cy="469127"/>
                        <wp:effectExtent l="0" t="0" r="0" b="762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50079" t="20468" r="36397" b="709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03383" cy="46930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4574BD"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</w:t>
                  </w:r>
                  <w:r w:rsidR="00D06B5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О.И. </w:t>
                  </w:r>
                  <w:proofErr w:type="spellStart"/>
                  <w:r w:rsidR="00D06B5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Лихтанская</w:t>
                  </w:r>
                  <w:proofErr w:type="spellEnd"/>
                  <w:r w:rsidR="004574BD"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3D79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28.05.2025 г.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696EF6">
        <w:trPr>
          <w:trHeight w:val="708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696EF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1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4574BD" w:rsidRPr="004574BD" w:rsidTr="00BF38B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696EF6" w:rsidP="00F01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        </w:t>
                  </w:r>
                  <w:r w:rsidR="00F0125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BC58B2" w:rsidRPr="00696E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РАБОЧАЯ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F0125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4574BD"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ПРОГРАММА ПРАКТИКИ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696EF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696EF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4574BD" w:rsidTr="00BF38B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696E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ОЗНАКОМИТЕЛЬНАЯ ПРАКТИКА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696EF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696EF6">
        <w:trPr>
          <w:trHeight w:val="500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41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574BD" w:rsidRPr="004574BD" w:rsidTr="00BF38B6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Направлени</w:t>
                  </w:r>
                  <w:proofErr w:type="spellEnd"/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е </w:t>
                  </w:r>
                  <w:proofErr w:type="spellStart"/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подготовки</w:t>
                  </w:r>
                  <w:proofErr w:type="spellEnd"/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: 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574BD" w:rsidRPr="004574BD" w:rsidTr="00696EF6">
        <w:trPr>
          <w:trHeight w:val="306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08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24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9" w:type="dxa"/>
          </w:tcPr>
          <w:p w:rsidR="004574BD" w:rsidRPr="00E17F7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574BD" w:rsidRPr="004574BD" w:rsidTr="00696EF6">
        <w:trPr>
          <w:trHeight w:val="500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41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574BD" w:rsidRPr="004574BD" w:rsidTr="00BF38B6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696EF6" w:rsidP="00696E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696E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38.03.02</w:t>
                  </w:r>
                  <w:r w:rsidR="004574BD" w:rsidRPr="00696E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Менеджмент</w:t>
                  </w:r>
                </w:p>
              </w:tc>
            </w:tr>
          </w:tbl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696EF6">
        <w:trPr>
          <w:trHeight w:val="393"/>
        </w:trPr>
        <w:tc>
          <w:tcPr>
            <w:tcW w:w="14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696EF6">
        <w:trPr>
          <w:trHeight w:val="425"/>
        </w:trPr>
        <w:tc>
          <w:tcPr>
            <w:tcW w:w="14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4574BD" w:rsidTr="00BF38B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4574BD" w:rsidRPr="004574BD" w:rsidTr="00BF38B6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4574BD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4574B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Направленность (профиль): </w:t>
                        </w:r>
                        <w:r w:rsid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Менеджмент организации</w:t>
                        </w:r>
                      </w:p>
                      <w:p w:rsidR="004574BD" w:rsidRPr="004574BD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4574BD" w:rsidRPr="004574BD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696EF6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Программа бакалавриата</w:t>
                        </w:r>
                      </w:p>
                    </w:tc>
                  </w:tr>
                </w:tbl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696EF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696EF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4574BD" w:rsidTr="00BF38B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Квалификация: бакалавр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696EF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696EF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4574BD" w:rsidTr="00BF38B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Трудоемкость </w:t>
                  </w:r>
                  <w:r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3 </w:t>
                  </w:r>
                  <w:proofErr w:type="spellStart"/>
                  <w:r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:rsidR="009934A0" w:rsidRPr="004574BD" w:rsidRDefault="009934A0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934A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Год начала подготовки: 2022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696EF6">
        <w:trPr>
          <w:trHeight w:val="402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696EF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1" w:type="dxa"/>
            <w:gridSpan w:val="1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574BD" w:rsidRPr="004574BD" w:rsidRDefault="004574BD" w:rsidP="00457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4574BD" w:rsidRPr="004574BD" w:rsidTr="00BF38B6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Новосибирск 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20</w:t>
                  </w:r>
                  <w:r w:rsidR="00D06B5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  <w:r w:rsidR="007D718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  <w:p w:rsidR="006279D0" w:rsidRDefault="006279D0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6279D0" w:rsidRPr="004574BD" w:rsidRDefault="006279D0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696EF6">
        <w:trPr>
          <w:trHeight w:val="283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4" w:type="dxa"/>
            <w:gridSpan w:val="3"/>
          </w:tcPr>
          <w:p w:rsid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:rsidR="006279D0" w:rsidRDefault="006279D0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:rsidR="006279D0" w:rsidRPr="004574BD" w:rsidRDefault="006279D0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8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696EF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24" w:type="dxa"/>
            <w:gridSpan w:val="19"/>
          </w:tcPr>
          <w:p w:rsidR="004574BD" w:rsidRDefault="004574BD" w:rsidP="004574BD">
            <w:pPr>
              <w:spacing w:after="0" w:line="240" w:lineRule="auto"/>
              <w:ind w:firstLine="6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</w:p>
          <w:p w:rsidR="004574BD" w:rsidRPr="004574BD" w:rsidRDefault="00E159BD" w:rsidP="00696EF6">
            <w:pPr>
              <w:spacing w:after="0" w:line="240" w:lineRule="auto"/>
              <w:ind w:firstLine="6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EF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Рабочая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п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рограмма 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практики: </w:t>
            </w:r>
            <w:r w:rsidR="004574BD" w:rsidRPr="00696EF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Ознакомительная практика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составлена в соо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т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ветствии с требованиями федерального государственного образовательного станда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р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та по направлению подготовки </w:t>
            </w:r>
            <w:r w:rsidR="00696EF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38.03.02 Менеджмент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4574BD" w:rsidRPr="004574BD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утвержденного прик</w:t>
            </w:r>
            <w:r w:rsidR="00137D43">
              <w:rPr>
                <w:rFonts w:ascii="Times New Roman" w:eastAsia="Times New Roman" w:hAnsi="Times New Roman" w:cs="Times New Roman"/>
                <w:sz w:val="28"/>
                <w:szCs w:val="28"/>
              </w:rPr>
              <w:t>азом М</w:t>
            </w:r>
            <w:r w:rsidR="00137D4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137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нистерства </w:t>
            </w:r>
            <w:r w:rsidR="004574BD" w:rsidRPr="004574BD">
              <w:rPr>
                <w:rFonts w:ascii="Times New Roman" w:eastAsia="Times New Roman" w:hAnsi="Times New Roman" w:cs="Times New Roman"/>
                <w:sz w:val="28"/>
                <w:szCs w:val="28"/>
              </w:rPr>
              <w:t>науки</w:t>
            </w:r>
            <w:r w:rsidR="00137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высшего образования</w:t>
            </w:r>
            <w:r w:rsidR="004574BD" w:rsidRPr="00457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Российской </w:t>
            </w:r>
            <w:r w:rsidR="004574BD" w:rsidRPr="00696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Федерации от </w:t>
            </w:r>
            <w:r w:rsidR="00696EF6" w:rsidRPr="00696EF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12.08.2020</w:t>
            </w:r>
            <w:r w:rsidR="004574BD" w:rsidRPr="00696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574BD" w:rsidRPr="00696EF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№ </w:t>
            </w:r>
            <w:r w:rsidR="00696EF6" w:rsidRPr="00696EF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952</w:t>
            </w:r>
            <w:r w:rsidR="004574BD" w:rsidRPr="00696EF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7" w:type="dxa"/>
            <w:tcBorders>
              <w:left w:val="nil"/>
            </w:tcBorders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696EF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03" w:type="dxa"/>
            <w:gridSpan w:val="4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183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</w:tblGrid>
            <w:tr w:rsidR="004574BD" w:rsidRPr="004574BD" w:rsidTr="00F0125D">
              <w:trPr>
                <w:trHeight w:val="345"/>
              </w:trPr>
              <w:tc>
                <w:tcPr>
                  <w:tcW w:w="18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</w:pPr>
                </w:p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АВТОР: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1" w:type="dxa"/>
            <w:gridSpan w:val="1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tbl>
            <w:tblPr>
              <w:tblW w:w="837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79"/>
            </w:tblGrid>
            <w:tr w:rsidR="004574BD" w:rsidRPr="004574BD" w:rsidTr="00BF38B6">
              <w:trPr>
                <w:trHeight w:val="345"/>
              </w:trPr>
              <w:tc>
                <w:tcPr>
                  <w:tcW w:w="837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</w:p>
                <w:p w:rsidR="004574BD" w:rsidRPr="004574BD" w:rsidRDefault="00696EF6" w:rsidP="004574B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В.А Суровцева, доцент кафедры менеджмента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696EF6">
        <w:trPr>
          <w:trHeight w:val="44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0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6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4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8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696EF6">
        <w:trPr>
          <w:trHeight w:val="425"/>
        </w:trPr>
        <w:tc>
          <w:tcPr>
            <w:tcW w:w="9214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4574BD" w:rsidRPr="004574BD" w:rsidTr="00BF38B6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696EF6">
        <w:trPr>
          <w:trHeight w:val="211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0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4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8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696EF6">
        <w:trPr>
          <w:trHeight w:val="103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0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4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8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696EF6">
        <w:trPr>
          <w:trHeight w:val="425"/>
        </w:trPr>
        <w:tc>
          <w:tcPr>
            <w:tcW w:w="9355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7"/>
            </w:tblGrid>
            <w:tr w:rsidR="004574BD" w:rsidRPr="004574BD" w:rsidTr="00BF38B6">
              <w:trPr>
                <w:trHeight w:val="425"/>
              </w:trPr>
              <w:tc>
                <w:tcPr>
                  <w:tcW w:w="2125" w:type="dxa"/>
                </w:tcPr>
                <w:tbl>
                  <w:tblPr>
                    <w:tblW w:w="9498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98"/>
                  </w:tblGrid>
                  <w:tr w:rsidR="004574BD" w:rsidRPr="004574BD" w:rsidTr="00BF38B6">
                    <w:trPr>
                      <w:trHeight w:val="345"/>
                    </w:trPr>
                    <w:tc>
                      <w:tcPr>
                        <w:tcW w:w="949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4574BD" w:rsidRDefault="004574BD" w:rsidP="00696EF6">
                        <w:pPr>
                          <w:spacing w:after="0" w:line="240" w:lineRule="auto"/>
                          <w:ind w:right="-4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574BD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</w:rPr>
                          <w:t>РЕЦЕНЗЕНТ:</w:t>
                        </w:r>
                        <w:r w:rsidRPr="004574B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r w:rsidR="00696EF6"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Баркова С.А., канд</w:t>
                        </w:r>
                        <w:r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r w:rsidR="00696EF6"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proofErr w:type="spellStart"/>
                        <w:r w:rsidR="00696EF6"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экон</w:t>
                        </w:r>
                        <w:proofErr w:type="spellEnd"/>
                        <w:r w:rsidR="00696EF6"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r w:rsidR="00D06B5E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наук, доцент кафедры</w:t>
                        </w:r>
                        <w:r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r w:rsid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менеджмента</w:t>
                        </w:r>
                      </w:p>
                    </w:tc>
                  </w:tr>
                </w:tbl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574BD" w:rsidRPr="004574BD" w:rsidTr="00BF38B6">
              <w:trPr>
                <w:trHeight w:val="425"/>
              </w:trPr>
              <w:tc>
                <w:tcPr>
                  <w:tcW w:w="958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87"/>
                  </w:tblGrid>
                  <w:tr w:rsidR="004574BD" w:rsidRPr="004574BD" w:rsidTr="00BF38B6">
                    <w:trPr>
                      <w:trHeight w:val="345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4574BD" w:rsidRDefault="004574BD" w:rsidP="004574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574BD" w:rsidRPr="004574BD" w:rsidTr="00BF38B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4BD" w:rsidRPr="004574BD" w:rsidTr="00696EF6">
        <w:trPr>
          <w:trHeight w:val="425"/>
        </w:trPr>
        <w:tc>
          <w:tcPr>
            <w:tcW w:w="9355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574BD" w:rsidRPr="004574BD" w:rsidTr="00BF38B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6340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на заседании кафедры </w:t>
                  </w:r>
                  <w:r w:rsid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менеджмента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протокол от </w:t>
                  </w:r>
                  <w:r w:rsidR="003D791C" w:rsidRPr="003D79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28.05.2025 г. № 9</w:t>
                  </w:r>
                  <w:bookmarkStart w:id="0" w:name="_GoBack"/>
                  <w:bookmarkEnd w:id="0"/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D06B5E" w:rsidRDefault="00D06B5E"/>
    <w:p w:rsidR="004574BD" w:rsidRDefault="004574BD"/>
    <w:p w:rsidR="00C90A23" w:rsidRDefault="00C90A23"/>
    <w:p w:rsidR="004574BD" w:rsidRDefault="004574BD"/>
    <w:p w:rsidR="004574BD" w:rsidRDefault="004574BD"/>
    <w:p w:rsidR="004574BD" w:rsidRPr="00BC58B2" w:rsidRDefault="00BC58B2" w:rsidP="00BC58B2">
      <w:pPr>
        <w:pStyle w:val="a6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C58B2">
        <w:rPr>
          <w:rFonts w:ascii="Times New Roman" w:hAnsi="Times New Roman" w:cs="Times New Roman"/>
          <w:b/>
          <w:sz w:val="28"/>
          <w:szCs w:val="28"/>
        </w:rPr>
        <w:t xml:space="preserve">ВИД ПРАКТИКИ, СПОСОБ И ФОРМА (ФОРМЫ) ЕЕ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C58B2">
        <w:rPr>
          <w:rFonts w:ascii="Times New Roman" w:hAnsi="Times New Roman" w:cs="Times New Roman"/>
          <w:b/>
          <w:sz w:val="28"/>
          <w:szCs w:val="28"/>
        </w:rPr>
        <w:t>ПРОВЕДЕНИЯ</w:t>
      </w:r>
    </w:p>
    <w:p w:rsidR="004574BD" w:rsidRPr="004574BD" w:rsidRDefault="004574BD" w:rsidP="00AF02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74BD">
        <w:rPr>
          <w:rFonts w:ascii="Times New Roman" w:hAnsi="Times New Roman" w:cs="Times New Roman"/>
          <w:color w:val="000000"/>
          <w:sz w:val="28"/>
          <w:szCs w:val="28"/>
        </w:rPr>
        <w:t>Вид</w:t>
      </w:r>
      <w:r w:rsidR="00BC58B2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</w:t>
      </w:r>
      <w:r w:rsidR="00AF02F5">
        <w:rPr>
          <w:rFonts w:ascii="Times New Roman" w:hAnsi="Times New Roman" w:cs="Times New Roman"/>
          <w:color w:val="000000"/>
          <w:sz w:val="28"/>
          <w:szCs w:val="28"/>
        </w:rPr>
        <w:t xml:space="preserve"> – учебная.</w:t>
      </w:r>
    </w:p>
    <w:p w:rsidR="004574BD" w:rsidRDefault="004574BD" w:rsidP="00AF02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74BD">
        <w:rPr>
          <w:rFonts w:ascii="Times New Roman" w:hAnsi="Times New Roman" w:cs="Times New Roman"/>
          <w:color w:val="000000"/>
          <w:sz w:val="28"/>
          <w:szCs w:val="28"/>
        </w:rPr>
        <w:t>Тип</w:t>
      </w:r>
      <w:r w:rsidR="00AF02F5">
        <w:rPr>
          <w:rFonts w:ascii="Times New Roman" w:hAnsi="Times New Roman" w:cs="Times New Roman"/>
          <w:color w:val="000000"/>
          <w:sz w:val="28"/>
          <w:szCs w:val="28"/>
        </w:rPr>
        <w:t xml:space="preserve"> – ознакомительная.</w:t>
      </w:r>
    </w:p>
    <w:p w:rsidR="004574BD" w:rsidRPr="004574BD" w:rsidRDefault="004574BD" w:rsidP="00AF02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74BD">
        <w:rPr>
          <w:rFonts w:ascii="Times New Roman" w:hAnsi="Times New Roman" w:cs="Times New Roman"/>
          <w:color w:val="000000"/>
          <w:sz w:val="28"/>
          <w:szCs w:val="28"/>
        </w:rPr>
        <w:t>Способы проведения практики</w:t>
      </w:r>
      <w:r w:rsidR="00AF02F5">
        <w:rPr>
          <w:rFonts w:ascii="Times New Roman" w:hAnsi="Times New Roman" w:cs="Times New Roman"/>
          <w:color w:val="000000"/>
          <w:sz w:val="28"/>
          <w:szCs w:val="28"/>
        </w:rPr>
        <w:t xml:space="preserve"> – стационарная.</w:t>
      </w:r>
      <w:r w:rsidRPr="004574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C58B2" w:rsidRDefault="004574BD" w:rsidP="00AF02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74BD">
        <w:rPr>
          <w:rFonts w:ascii="Times New Roman" w:hAnsi="Times New Roman" w:cs="Times New Roman"/>
          <w:color w:val="000000"/>
          <w:sz w:val="28"/>
          <w:szCs w:val="28"/>
        </w:rPr>
        <w:t>Форма проведения</w:t>
      </w:r>
      <w:r w:rsidR="006A09EC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</w:t>
      </w:r>
      <w:r w:rsidR="00AF02F5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D06B5E">
        <w:rPr>
          <w:rFonts w:ascii="Times New Roman" w:hAnsi="Times New Roman" w:cs="Times New Roman"/>
          <w:color w:val="000000"/>
          <w:sz w:val="28"/>
          <w:szCs w:val="28"/>
        </w:rPr>
        <w:t>концентрированная</w:t>
      </w:r>
      <w:r w:rsidR="00AF02F5" w:rsidRPr="00AF02F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574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574BD" w:rsidRPr="00BC58B2" w:rsidRDefault="00BC58B2" w:rsidP="00AF02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02F5">
        <w:rPr>
          <w:rFonts w:ascii="Times New Roman" w:hAnsi="Times New Roman" w:cs="Times New Roman"/>
          <w:sz w:val="28"/>
          <w:szCs w:val="28"/>
        </w:rPr>
        <w:t>Реализуется частично в форме практической подготовки.</w:t>
      </w:r>
      <w:r w:rsidR="004574BD" w:rsidRPr="00BC58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A09EC" w:rsidRDefault="006A09EC" w:rsidP="006A09E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A09EC" w:rsidRPr="006A09EC" w:rsidRDefault="006A09EC" w:rsidP="006A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D2A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ЦЕЛИ И ЗАДАЧИ ПРАКТИКИ</w:t>
      </w:r>
    </w:p>
    <w:p w:rsidR="006A09EC" w:rsidRDefault="006A09EC" w:rsidP="006A09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2F5" w:rsidRDefault="003C49AE" w:rsidP="00AF02F5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9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 практики – </w:t>
      </w:r>
      <w:r w:rsidR="00AF02F5"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приобретение обучающимися первичных профессиональных умений, практического опыта, закрепления, систематизации и расширение теоретич</w:t>
      </w:r>
      <w:r w:rsidR="00AF02F5"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AF02F5"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ских знаний, связанных с будущей профессиональной деятельностью.</w:t>
      </w:r>
    </w:p>
    <w:p w:rsidR="00AF02F5" w:rsidRDefault="00AF02F5" w:rsidP="00AF02F5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 направлена на обеспечение непрерывности и последователь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сти овладения обучающимися профессио</w:t>
      </w:r>
      <w:r w:rsidR="001E3D0A">
        <w:rPr>
          <w:rFonts w:ascii="Times New Roman" w:eastAsia="Times New Roman" w:hAnsi="Times New Roman" w:cs="Times New Roman"/>
          <w:color w:val="000000"/>
          <w:sz w:val="28"/>
          <w:szCs w:val="28"/>
        </w:rPr>
        <w:t>нальной деятельностью в соответ</w:t>
      </w: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ствии с треб</w:t>
      </w: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ваниями к уровню подготовки выпускника, а также согласно требованиям, к формир</w:t>
      </w: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ванию соответствующих компетенций.</w:t>
      </w:r>
    </w:p>
    <w:p w:rsidR="003C49AE" w:rsidRDefault="003C49AE" w:rsidP="00AF02F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C49AE">
        <w:rPr>
          <w:rFonts w:ascii="Times New Roman" w:hAnsi="Times New Roman" w:cs="Times New Roman"/>
          <w:sz w:val="28"/>
          <w:szCs w:val="28"/>
        </w:rPr>
        <w:t>Освоение практики способствует подготовке выпускника к решению задач пр</w:t>
      </w:r>
      <w:r w:rsidRPr="003C49AE">
        <w:rPr>
          <w:rFonts w:ascii="Times New Roman" w:hAnsi="Times New Roman" w:cs="Times New Roman"/>
          <w:sz w:val="28"/>
          <w:szCs w:val="28"/>
        </w:rPr>
        <w:t>о</w:t>
      </w:r>
      <w:r w:rsidRPr="003C49AE">
        <w:rPr>
          <w:rFonts w:ascii="Times New Roman" w:hAnsi="Times New Roman" w:cs="Times New Roman"/>
          <w:sz w:val="28"/>
          <w:szCs w:val="28"/>
        </w:rPr>
        <w:t>фессиональной деятельности следующих типов:</w:t>
      </w:r>
    </w:p>
    <w:p w:rsidR="003C49AE" w:rsidRDefault="00EF288B" w:rsidP="003C49A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0EB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информационно-аналитического</w:t>
      </w:r>
      <w:r w:rsidR="00F8296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836A6" w:rsidRDefault="007836A6" w:rsidP="003C49A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36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̶     </w:t>
      </w:r>
      <w:r w:rsidR="00267F4F" w:rsidRPr="00267F4F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применение современных инструментов страте</w:t>
      </w:r>
      <w:r w:rsidR="00267F4F">
        <w:rPr>
          <w:rFonts w:ascii="Times New Roman" w:eastAsia="Times New Roman" w:hAnsi="Times New Roman" w:cs="Times New Roman"/>
          <w:color w:val="000000"/>
          <w:sz w:val="28"/>
          <w:szCs w:val="28"/>
        </w:rPr>
        <w:t>гического анализа и планир</w:t>
      </w:r>
      <w:r w:rsidR="00267F4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267F4F"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вания.</w:t>
      </w:r>
    </w:p>
    <w:p w:rsidR="005A0EB5" w:rsidRDefault="005A0EB5" w:rsidP="00913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13C24" w:rsidRPr="00913C24" w:rsidRDefault="00F826BE" w:rsidP="00913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913C24" w:rsidRPr="00913C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ПЛАНИРУЕМЫЕ РЕЗУЛЬТАТЫ ОБУЧЕНИЯ ПРИ </w:t>
      </w:r>
      <w:r w:rsidR="00E80F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913C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ПРОХОЖДЕНИИ ПРАКТИКИ, СООТНЕСЕННЫЕ С </w:t>
      </w:r>
      <w:r w:rsidR="00E80F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913C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ПЛАНИРУЕМЫМИ РЕЗУЛЬТАТАМИ ОСВОЕНИЯ </w:t>
      </w:r>
      <w:r w:rsidR="00E80F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913C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ОБРАЗОВАТЕЛЬНОЙ ПРОГРАММЫ</w:t>
      </w:r>
    </w:p>
    <w:p w:rsidR="00F826BE" w:rsidRDefault="00F826BE" w:rsidP="00EF288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439"/>
        <w:gridCol w:w="3633"/>
        <w:gridCol w:w="3633"/>
      </w:tblGrid>
      <w:tr w:rsidR="000B569F" w:rsidTr="006279D0">
        <w:trPr>
          <w:tblHeader/>
        </w:trPr>
        <w:tc>
          <w:tcPr>
            <w:tcW w:w="1606" w:type="pct"/>
          </w:tcPr>
          <w:p w:rsidR="000B569F" w:rsidRPr="006279D0" w:rsidRDefault="000B569F" w:rsidP="000B569F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6279D0">
              <w:rPr>
                <w:rFonts w:ascii="Times New Roman" w:hAnsi="Times New Roman" w:cs="Times New Roman"/>
                <w:b/>
                <w:bCs/>
                <w:iCs/>
              </w:rPr>
              <w:t>Код и наименование компете</w:t>
            </w:r>
            <w:r w:rsidRPr="006279D0">
              <w:rPr>
                <w:rFonts w:ascii="Times New Roman" w:hAnsi="Times New Roman" w:cs="Times New Roman"/>
                <w:b/>
                <w:bCs/>
                <w:iCs/>
              </w:rPr>
              <w:t>н</w:t>
            </w:r>
            <w:r w:rsidRPr="006279D0">
              <w:rPr>
                <w:rFonts w:ascii="Times New Roman" w:hAnsi="Times New Roman" w:cs="Times New Roman"/>
                <w:b/>
                <w:bCs/>
                <w:iCs/>
              </w:rPr>
              <w:t>ции выпускника</w:t>
            </w:r>
          </w:p>
        </w:tc>
        <w:tc>
          <w:tcPr>
            <w:tcW w:w="1697" w:type="pct"/>
          </w:tcPr>
          <w:p w:rsidR="000B569F" w:rsidRPr="006279D0" w:rsidRDefault="000B569F" w:rsidP="000B569F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6279D0">
              <w:rPr>
                <w:rFonts w:ascii="Times New Roman" w:hAnsi="Times New Roman" w:cs="Times New Roman"/>
                <w:b/>
                <w:bCs/>
                <w:iCs/>
              </w:rPr>
              <w:t>Код и наименование индикатора достижения компетенции (ИДК)</w:t>
            </w:r>
          </w:p>
        </w:tc>
        <w:tc>
          <w:tcPr>
            <w:tcW w:w="1697" w:type="pct"/>
          </w:tcPr>
          <w:p w:rsidR="000B569F" w:rsidRPr="006279D0" w:rsidRDefault="000B569F" w:rsidP="000B569F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6279D0">
              <w:rPr>
                <w:rFonts w:ascii="Times New Roman" w:hAnsi="Times New Roman" w:cs="Times New Roman"/>
                <w:b/>
              </w:rPr>
              <w:t>Результаты обучения соотнесе</w:t>
            </w:r>
            <w:r w:rsidRPr="006279D0">
              <w:rPr>
                <w:rFonts w:ascii="Times New Roman" w:hAnsi="Times New Roman" w:cs="Times New Roman"/>
                <w:b/>
              </w:rPr>
              <w:t>н</w:t>
            </w:r>
            <w:r w:rsidRPr="006279D0">
              <w:rPr>
                <w:rFonts w:ascii="Times New Roman" w:hAnsi="Times New Roman" w:cs="Times New Roman"/>
                <w:b/>
              </w:rPr>
              <w:t>ные с ИДК</w:t>
            </w:r>
          </w:p>
        </w:tc>
      </w:tr>
      <w:tr w:rsidR="00D44101" w:rsidTr="006279D0">
        <w:tc>
          <w:tcPr>
            <w:tcW w:w="1606" w:type="pct"/>
            <w:vMerge w:val="restart"/>
          </w:tcPr>
          <w:p w:rsidR="00D44101" w:rsidRPr="00721422" w:rsidRDefault="00D44101" w:rsidP="001E3D0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72142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К-1 - 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осуществлять поиск, критический анализ и синтез информации, прим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нять системный подход для решения поставленных задач</w:t>
            </w:r>
          </w:p>
        </w:tc>
        <w:tc>
          <w:tcPr>
            <w:tcW w:w="1697" w:type="pct"/>
          </w:tcPr>
          <w:p w:rsidR="00D44101" w:rsidRPr="000B569F" w:rsidRDefault="00D44101" w:rsidP="00D441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0B569F">
              <w:rPr>
                <w:rFonts w:ascii="Times New Roman" w:hAnsi="Times New Roman" w:cs="Times New Roman"/>
              </w:rPr>
              <w:t xml:space="preserve">К-1.1 - </w:t>
            </w:r>
            <w:r w:rsidR="00C164F1" w:rsidRPr="00C164F1">
              <w:rPr>
                <w:rFonts w:ascii="Times New Roman" w:hAnsi="Times New Roman" w:cs="Times New Roman"/>
              </w:rPr>
              <w:t>Осуществляет мониторинг и поиск информации в области профессиональной деятельности</w:t>
            </w:r>
          </w:p>
        </w:tc>
        <w:tc>
          <w:tcPr>
            <w:tcW w:w="1697" w:type="pct"/>
          </w:tcPr>
          <w:p w:rsidR="00D44101" w:rsidRPr="00EF1D6C" w:rsidRDefault="00D44101" w:rsidP="00721422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основные источники инфо</w:t>
            </w:r>
            <w:r w:rsidR="005F50CE" w:rsidRPr="00EF1D6C">
              <w:rPr>
                <w:rFonts w:ascii="Times New Roman" w:hAnsi="Times New Roman" w:cs="Times New Roman"/>
              </w:rPr>
              <w:t>р</w:t>
            </w:r>
            <w:r w:rsidR="005F50CE" w:rsidRPr="00EF1D6C">
              <w:rPr>
                <w:rFonts w:ascii="Times New Roman" w:hAnsi="Times New Roman" w:cs="Times New Roman"/>
              </w:rPr>
              <w:t>мации в области профессиональной деятельности</w:t>
            </w:r>
          </w:p>
          <w:p w:rsidR="00D44101" w:rsidRPr="00EF1D6C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находить и анализировать необходимую для решения профе</w:t>
            </w:r>
            <w:r w:rsidR="005F50CE" w:rsidRPr="00EF1D6C">
              <w:rPr>
                <w:rFonts w:ascii="Times New Roman" w:hAnsi="Times New Roman" w:cs="Times New Roman"/>
              </w:rPr>
              <w:t>с</w:t>
            </w:r>
            <w:r w:rsidR="005F50CE" w:rsidRPr="00EF1D6C">
              <w:rPr>
                <w:rFonts w:ascii="Times New Roman" w:hAnsi="Times New Roman" w:cs="Times New Roman"/>
              </w:rPr>
              <w:t>сиональных задач информацию с использованием современных те</w:t>
            </w:r>
            <w:r w:rsidR="005F50CE" w:rsidRPr="00EF1D6C">
              <w:rPr>
                <w:rFonts w:ascii="Times New Roman" w:hAnsi="Times New Roman" w:cs="Times New Roman"/>
              </w:rPr>
              <w:t>х</w:t>
            </w:r>
            <w:r w:rsidR="005F50CE" w:rsidRPr="00EF1D6C">
              <w:rPr>
                <w:rFonts w:ascii="Times New Roman" w:hAnsi="Times New Roman" w:cs="Times New Roman"/>
              </w:rPr>
              <w:t>нических средств</w:t>
            </w:r>
          </w:p>
        </w:tc>
      </w:tr>
      <w:tr w:rsidR="00D44101" w:rsidTr="006279D0">
        <w:tc>
          <w:tcPr>
            <w:tcW w:w="1606" w:type="pct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D44101" w:rsidRPr="000B569F" w:rsidRDefault="00D44101" w:rsidP="00D441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0B569F">
              <w:rPr>
                <w:rFonts w:ascii="Times New Roman" w:hAnsi="Times New Roman" w:cs="Times New Roman"/>
              </w:rPr>
              <w:t xml:space="preserve">К-1.2 - </w:t>
            </w:r>
            <w:r w:rsidR="00C164F1" w:rsidRPr="00C164F1">
              <w:rPr>
                <w:rFonts w:ascii="Times New Roman" w:hAnsi="Times New Roman" w:cs="Times New Roman"/>
              </w:rPr>
              <w:t>Работает с достоверными источниками информации</w:t>
            </w:r>
          </w:p>
        </w:tc>
        <w:tc>
          <w:tcPr>
            <w:tcW w:w="1697" w:type="pct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основные способы сбора, обработки, анализа и наглядного представления материала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определять достоверные источники для поиска информации в области профессиональной де</w:t>
            </w:r>
            <w:r w:rsidR="005F50CE" w:rsidRPr="00EF1D6C">
              <w:rPr>
                <w:rFonts w:ascii="Times New Roman" w:hAnsi="Times New Roman" w:cs="Times New Roman"/>
              </w:rPr>
              <w:t>я</w:t>
            </w:r>
            <w:r w:rsidR="005F50CE" w:rsidRPr="00EF1D6C">
              <w:rPr>
                <w:rFonts w:ascii="Times New Roman" w:hAnsi="Times New Roman" w:cs="Times New Roman"/>
              </w:rPr>
              <w:t>тельности</w:t>
            </w:r>
          </w:p>
        </w:tc>
      </w:tr>
      <w:tr w:rsidR="00D44101" w:rsidTr="006279D0">
        <w:tc>
          <w:tcPr>
            <w:tcW w:w="1606" w:type="pct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D44101" w:rsidRPr="000B569F" w:rsidRDefault="00D44101" w:rsidP="00D441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0B569F">
              <w:rPr>
                <w:rFonts w:ascii="Times New Roman" w:hAnsi="Times New Roman" w:cs="Times New Roman"/>
              </w:rPr>
              <w:t xml:space="preserve">К-1.3 - </w:t>
            </w:r>
            <w:r w:rsidR="00C164F1" w:rsidRPr="00C164F1">
              <w:rPr>
                <w:rFonts w:ascii="Times New Roman" w:hAnsi="Times New Roman" w:cs="Times New Roman"/>
              </w:rPr>
              <w:t>Критически анализирует и обобщает информацию для реш</w:t>
            </w:r>
            <w:r w:rsidR="00C164F1" w:rsidRPr="00C164F1">
              <w:rPr>
                <w:rFonts w:ascii="Times New Roman" w:hAnsi="Times New Roman" w:cs="Times New Roman"/>
              </w:rPr>
              <w:t>е</w:t>
            </w:r>
            <w:r w:rsidR="00C164F1" w:rsidRPr="00C164F1">
              <w:rPr>
                <w:rFonts w:ascii="Times New Roman" w:hAnsi="Times New Roman" w:cs="Times New Roman"/>
              </w:rPr>
              <w:t xml:space="preserve">ния поставленных задач, применяя </w:t>
            </w:r>
            <w:r w:rsidR="00C164F1" w:rsidRPr="00C164F1">
              <w:rPr>
                <w:rFonts w:ascii="Times New Roman" w:hAnsi="Times New Roman" w:cs="Times New Roman"/>
              </w:rPr>
              <w:lastRenderedPageBreak/>
              <w:t>теоретические и эмпирические, к</w:t>
            </w:r>
            <w:r w:rsidR="00C164F1" w:rsidRPr="00C164F1">
              <w:rPr>
                <w:rFonts w:ascii="Times New Roman" w:hAnsi="Times New Roman" w:cs="Times New Roman"/>
              </w:rPr>
              <w:t>о</w:t>
            </w:r>
            <w:r w:rsidR="00C164F1" w:rsidRPr="00C164F1">
              <w:rPr>
                <w:rFonts w:ascii="Times New Roman" w:hAnsi="Times New Roman" w:cs="Times New Roman"/>
              </w:rPr>
              <w:t>личественные и качественные м</w:t>
            </w:r>
            <w:r w:rsidR="00C164F1" w:rsidRPr="00C164F1">
              <w:rPr>
                <w:rFonts w:ascii="Times New Roman" w:hAnsi="Times New Roman" w:cs="Times New Roman"/>
              </w:rPr>
              <w:t>е</w:t>
            </w:r>
            <w:r w:rsidR="00C164F1" w:rsidRPr="00C164F1">
              <w:rPr>
                <w:rFonts w:ascii="Times New Roman" w:hAnsi="Times New Roman" w:cs="Times New Roman"/>
              </w:rPr>
              <w:t>тоды, системный подход</w:t>
            </w:r>
          </w:p>
        </w:tc>
        <w:tc>
          <w:tcPr>
            <w:tcW w:w="1697" w:type="pct"/>
          </w:tcPr>
          <w:p w:rsidR="00765B01" w:rsidRPr="00EF1D6C" w:rsidRDefault="00D44101" w:rsidP="005F50CE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lastRenderedPageBreak/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765B01" w:rsidRPr="00EF1D6C">
              <w:rPr>
                <w:rFonts w:ascii="Times New Roman" w:hAnsi="Times New Roman" w:cs="Times New Roman"/>
              </w:rPr>
              <w:t>методы обработки информ</w:t>
            </w:r>
            <w:r w:rsidR="00765B01" w:rsidRPr="00EF1D6C">
              <w:rPr>
                <w:rFonts w:ascii="Times New Roman" w:hAnsi="Times New Roman" w:cs="Times New Roman"/>
              </w:rPr>
              <w:t>а</w:t>
            </w:r>
            <w:r w:rsidR="00765B01" w:rsidRPr="00EF1D6C">
              <w:rPr>
                <w:rFonts w:ascii="Times New Roman" w:hAnsi="Times New Roman" w:cs="Times New Roman"/>
              </w:rPr>
              <w:t xml:space="preserve">ции с использованием современных технических средств коммуникации </w:t>
            </w:r>
            <w:r w:rsidR="00765B01" w:rsidRPr="00EF1D6C">
              <w:rPr>
                <w:rFonts w:ascii="Times New Roman" w:hAnsi="Times New Roman" w:cs="Times New Roman"/>
              </w:rPr>
              <w:lastRenderedPageBreak/>
              <w:t>и связи, компьютеров</w:t>
            </w:r>
          </w:p>
          <w:p w:rsidR="00D44101" w:rsidRPr="00EF1D6C" w:rsidRDefault="00D44101" w:rsidP="005F50CE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применять теоретические и эмпирические методы, применять количественные и качественные методы</w:t>
            </w:r>
          </w:p>
        </w:tc>
      </w:tr>
      <w:tr w:rsidR="00D44101" w:rsidTr="006279D0">
        <w:tc>
          <w:tcPr>
            <w:tcW w:w="1606" w:type="pct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D44101" w:rsidRDefault="00D44101" w:rsidP="00D44101">
            <w:r w:rsidRPr="00B53C30">
              <w:rPr>
                <w:rFonts w:ascii="Times New Roman" w:hAnsi="Times New Roman" w:cs="Times New Roman"/>
              </w:rPr>
              <w:t>УК-1.</w:t>
            </w:r>
            <w:r>
              <w:rPr>
                <w:rFonts w:ascii="Times New Roman" w:hAnsi="Times New Roman" w:cs="Times New Roman"/>
              </w:rPr>
              <w:t>4</w:t>
            </w:r>
            <w:r w:rsidRPr="00B53C30">
              <w:rPr>
                <w:rFonts w:ascii="Times New Roman" w:hAnsi="Times New Roman" w:cs="Times New Roman"/>
              </w:rPr>
              <w:t xml:space="preserve"> - </w:t>
            </w:r>
            <w:r w:rsidR="00C164F1" w:rsidRPr="00C164F1">
              <w:rPr>
                <w:rFonts w:ascii="Times New Roman" w:hAnsi="Times New Roman" w:cs="Times New Roman"/>
              </w:rPr>
              <w:t>Оценивая процессы и р</w:t>
            </w:r>
            <w:r w:rsidR="00C164F1" w:rsidRPr="00C164F1">
              <w:rPr>
                <w:rFonts w:ascii="Times New Roman" w:hAnsi="Times New Roman" w:cs="Times New Roman"/>
              </w:rPr>
              <w:t>е</w:t>
            </w:r>
            <w:r w:rsidR="00C164F1" w:rsidRPr="00C164F1">
              <w:rPr>
                <w:rFonts w:ascii="Times New Roman" w:hAnsi="Times New Roman" w:cs="Times New Roman"/>
              </w:rPr>
              <w:t>зультаты, формирует собственные мнения и суждения, аргументирует выводы и точку зрения</w:t>
            </w:r>
          </w:p>
        </w:tc>
        <w:tc>
          <w:tcPr>
            <w:tcW w:w="1697" w:type="pct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способы и методы оценки, теорию аргументации</w:t>
            </w:r>
            <w:r w:rsidR="00960381" w:rsidRPr="00EF1D6C">
              <w:rPr>
                <w:rFonts w:ascii="Times New Roman" w:hAnsi="Times New Roman" w:cs="Times New Roman"/>
              </w:rPr>
              <w:t>, теоретич</w:t>
            </w:r>
            <w:r w:rsidR="00960381" w:rsidRPr="00EF1D6C">
              <w:rPr>
                <w:rFonts w:ascii="Times New Roman" w:hAnsi="Times New Roman" w:cs="Times New Roman"/>
              </w:rPr>
              <w:t>е</w:t>
            </w:r>
            <w:r w:rsidR="00960381" w:rsidRPr="00EF1D6C">
              <w:rPr>
                <w:rFonts w:ascii="Times New Roman" w:hAnsi="Times New Roman" w:cs="Times New Roman"/>
              </w:rPr>
              <w:t>ские и эмпирические методы</w:t>
            </w:r>
          </w:p>
          <w:p w:rsidR="00D44101" w:rsidRPr="00EF1D6C" w:rsidRDefault="00D44101" w:rsidP="0096038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960381" w:rsidRPr="00EF1D6C">
              <w:rPr>
                <w:rFonts w:ascii="Times New Roman" w:hAnsi="Times New Roman" w:cs="Times New Roman"/>
              </w:rPr>
              <w:t>обобщать информацию, формировать суждения, собстве</w:t>
            </w:r>
            <w:r w:rsidR="00960381" w:rsidRPr="00EF1D6C">
              <w:rPr>
                <w:rFonts w:ascii="Times New Roman" w:hAnsi="Times New Roman" w:cs="Times New Roman"/>
              </w:rPr>
              <w:t>н</w:t>
            </w:r>
            <w:r w:rsidR="00960381" w:rsidRPr="00EF1D6C">
              <w:rPr>
                <w:rFonts w:ascii="Times New Roman" w:hAnsi="Times New Roman" w:cs="Times New Roman"/>
              </w:rPr>
              <w:t>ное мнение и точку зрения, арг</w:t>
            </w:r>
            <w:r w:rsidR="00960381" w:rsidRPr="00EF1D6C">
              <w:rPr>
                <w:rFonts w:ascii="Times New Roman" w:hAnsi="Times New Roman" w:cs="Times New Roman"/>
              </w:rPr>
              <w:t>у</w:t>
            </w:r>
            <w:r w:rsidR="00960381" w:rsidRPr="00EF1D6C">
              <w:rPr>
                <w:rFonts w:ascii="Times New Roman" w:hAnsi="Times New Roman" w:cs="Times New Roman"/>
              </w:rPr>
              <w:t>ментировать выводы</w:t>
            </w:r>
          </w:p>
        </w:tc>
      </w:tr>
      <w:tr w:rsidR="00D44101" w:rsidTr="006279D0">
        <w:tc>
          <w:tcPr>
            <w:tcW w:w="1606" w:type="pct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D44101" w:rsidRDefault="00D44101" w:rsidP="00D44101">
            <w:r w:rsidRPr="00B53C30">
              <w:rPr>
                <w:rFonts w:ascii="Times New Roman" w:hAnsi="Times New Roman" w:cs="Times New Roman"/>
              </w:rPr>
              <w:t>УК-1.</w:t>
            </w:r>
            <w:r>
              <w:rPr>
                <w:rFonts w:ascii="Times New Roman" w:hAnsi="Times New Roman" w:cs="Times New Roman"/>
              </w:rPr>
              <w:t>5</w:t>
            </w:r>
            <w:r w:rsidRPr="00B53C30">
              <w:rPr>
                <w:rFonts w:ascii="Times New Roman" w:hAnsi="Times New Roman" w:cs="Times New Roman"/>
              </w:rPr>
              <w:t xml:space="preserve"> - </w:t>
            </w:r>
            <w:r w:rsidR="00C164F1" w:rsidRPr="00C164F1">
              <w:rPr>
                <w:rFonts w:ascii="Times New Roman" w:hAnsi="Times New Roman" w:cs="Times New Roman"/>
              </w:rPr>
              <w:t>Готовит справочные и и</w:t>
            </w:r>
            <w:r w:rsidR="00C164F1" w:rsidRPr="00C164F1">
              <w:rPr>
                <w:rFonts w:ascii="Times New Roman" w:hAnsi="Times New Roman" w:cs="Times New Roman"/>
              </w:rPr>
              <w:t>н</w:t>
            </w:r>
            <w:r w:rsidR="00C164F1" w:rsidRPr="00C164F1">
              <w:rPr>
                <w:rFonts w:ascii="Times New Roman" w:hAnsi="Times New Roman" w:cs="Times New Roman"/>
              </w:rPr>
              <w:t>формационно-аналитические мат</w:t>
            </w:r>
            <w:r w:rsidR="00C164F1" w:rsidRPr="00C164F1">
              <w:rPr>
                <w:rFonts w:ascii="Times New Roman" w:hAnsi="Times New Roman" w:cs="Times New Roman"/>
              </w:rPr>
              <w:t>е</w:t>
            </w:r>
            <w:r w:rsidR="00C164F1" w:rsidRPr="00C164F1">
              <w:rPr>
                <w:rFonts w:ascii="Times New Roman" w:hAnsi="Times New Roman" w:cs="Times New Roman"/>
              </w:rPr>
              <w:t>риалы, предлагает варианты реш</w:t>
            </w:r>
            <w:r w:rsidR="00C164F1" w:rsidRPr="00C164F1">
              <w:rPr>
                <w:rFonts w:ascii="Times New Roman" w:hAnsi="Times New Roman" w:cs="Times New Roman"/>
              </w:rPr>
              <w:t>е</w:t>
            </w:r>
            <w:r w:rsidR="00C164F1" w:rsidRPr="00C164F1">
              <w:rPr>
                <w:rFonts w:ascii="Times New Roman" w:hAnsi="Times New Roman" w:cs="Times New Roman"/>
              </w:rPr>
              <w:t>ния поставленных задач</w:t>
            </w:r>
          </w:p>
        </w:tc>
        <w:tc>
          <w:tcPr>
            <w:tcW w:w="1697" w:type="pct"/>
          </w:tcPr>
          <w:p w:rsidR="00B707BA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методы обработки информ</w:t>
            </w:r>
            <w:r w:rsidR="00B707BA" w:rsidRPr="00EF1D6C">
              <w:rPr>
                <w:rFonts w:ascii="Times New Roman" w:hAnsi="Times New Roman" w:cs="Times New Roman"/>
              </w:rPr>
              <w:t>а</w:t>
            </w:r>
            <w:r w:rsidR="00B707BA" w:rsidRPr="00EF1D6C">
              <w:rPr>
                <w:rFonts w:ascii="Times New Roman" w:hAnsi="Times New Roman" w:cs="Times New Roman"/>
              </w:rPr>
              <w:t>ции с использованием современных технических средств коммуникации и связи, компьютеров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логично и последовательно излагать профессиональную и</w:t>
            </w:r>
            <w:r w:rsidR="005F50CE" w:rsidRPr="00EF1D6C">
              <w:rPr>
                <w:rFonts w:ascii="Times New Roman" w:hAnsi="Times New Roman" w:cs="Times New Roman"/>
              </w:rPr>
              <w:t>н</w:t>
            </w:r>
            <w:r w:rsidR="005F50CE" w:rsidRPr="00EF1D6C">
              <w:rPr>
                <w:rFonts w:ascii="Times New Roman" w:hAnsi="Times New Roman" w:cs="Times New Roman"/>
              </w:rPr>
              <w:t>формацию в табличной, графич</w:t>
            </w:r>
            <w:r w:rsidR="005F50CE" w:rsidRPr="00EF1D6C">
              <w:rPr>
                <w:rFonts w:ascii="Times New Roman" w:hAnsi="Times New Roman" w:cs="Times New Roman"/>
              </w:rPr>
              <w:t>е</w:t>
            </w:r>
            <w:r w:rsidR="005F50CE" w:rsidRPr="00EF1D6C">
              <w:rPr>
                <w:rFonts w:ascii="Times New Roman" w:hAnsi="Times New Roman" w:cs="Times New Roman"/>
              </w:rPr>
              <w:t>ской, текстовой формах</w:t>
            </w:r>
          </w:p>
        </w:tc>
      </w:tr>
      <w:tr w:rsidR="00D44101" w:rsidTr="006279D0">
        <w:tc>
          <w:tcPr>
            <w:tcW w:w="1606" w:type="pct"/>
            <w:vMerge w:val="restart"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УК-2 – 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определять круг задач в рамках поста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ленной цели и выбирать опт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мальные способы их решения, исходя из действующих пр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вовых норм, имеющихся р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сурсов и ограничений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44101" w:rsidRPr="00C65C5F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D44101" w:rsidRPr="00D44101" w:rsidRDefault="00D44101" w:rsidP="00D4410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УК-2.1 -</w:t>
            </w:r>
            <w:r w:rsidR="00C164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При разработке и ре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лизации проекта руководствуе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ся Законодательством РФ, ин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ми нормативными правовыми актами, методическими док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ментами, регламентирующими профессиональную деятельность</w:t>
            </w:r>
          </w:p>
        </w:tc>
        <w:tc>
          <w:tcPr>
            <w:tcW w:w="1697" w:type="pct"/>
          </w:tcPr>
          <w:p w:rsidR="00B707BA" w:rsidRPr="00EF1D6C" w:rsidRDefault="00D44101" w:rsidP="00BF38B6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Законодательство РФ, но</w:t>
            </w:r>
            <w:r w:rsidR="00B707BA" w:rsidRPr="00EF1D6C">
              <w:rPr>
                <w:rFonts w:ascii="Times New Roman" w:hAnsi="Times New Roman" w:cs="Times New Roman"/>
              </w:rPr>
              <w:t>р</w:t>
            </w:r>
            <w:r w:rsidR="00B707BA" w:rsidRPr="00EF1D6C">
              <w:rPr>
                <w:rFonts w:ascii="Times New Roman" w:hAnsi="Times New Roman" w:cs="Times New Roman"/>
              </w:rPr>
              <w:t>мативно-правовые акты и метод</w:t>
            </w:r>
            <w:r w:rsidR="00B707BA" w:rsidRPr="00EF1D6C">
              <w:rPr>
                <w:rFonts w:ascii="Times New Roman" w:hAnsi="Times New Roman" w:cs="Times New Roman"/>
              </w:rPr>
              <w:t>и</w:t>
            </w:r>
            <w:r w:rsidR="00B707BA" w:rsidRPr="00EF1D6C">
              <w:rPr>
                <w:rFonts w:ascii="Times New Roman" w:hAnsi="Times New Roman" w:cs="Times New Roman"/>
              </w:rPr>
              <w:t>ческие документы в области пр</w:t>
            </w:r>
            <w:r w:rsidR="00B707BA" w:rsidRPr="00EF1D6C">
              <w:rPr>
                <w:rFonts w:ascii="Times New Roman" w:hAnsi="Times New Roman" w:cs="Times New Roman"/>
              </w:rPr>
              <w:t>о</w:t>
            </w:r>
            <w:r w:rsidR="00B707BA" w:rsidRPr="00EF1D6C">
              <w:rPr>
                <w:rFonts w:ascii="Times New Roman" w:hAnsi="Times New Roman" w:cs="Times New Roman"/>
              </w:rPr>
              <w:t xml:space="preserve">фессиональной деятельности 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интерпретировать и прим</w:t>
            </w:r>
            <w:r w:rsidR="00B707BA" w:rsidRPr="00EF1D6C">
              <w:rPr>
                <w:rFonts w:ascii="Times New Roman" w:hAnsi="Times New Roman" w:cs="Times New Roman"/>
              </w:rPr>
              <w:t>е</w:t>
            </w:r>
            <w:r w:rsidR="00B707BA" w:rsidRPr="00EF1D6C">
              <w:rPr>
                <w:rFonts w:ascii="Times New Roman" w:hAnsi="Times New Roman" w:cs="Times New Roman"/>
              </w:rPr>
              <w:t>нять законодательные нормы в о</w:t>
            </w:r>
            <w:r w:rsidR="00B707BA" w:rsidRPr="00EF1D6C">
              <w:rPr>
                <w:rFonts w:ascii="Times New Roman" w:hAnsi="Times New Roman" w:cs="Times New Roman"/>
              </w:rPr>
              <w:t>б</w:t>
            </w:r>
            <w:r w:rsidR="00B707BA" w:rsidRPr="00EF1D6C">
              <w:rPr>
                <w:rFonts w:ascii="Times New Roman" w:hAnsi="Times New Roman" w:cs="Times New Roman"/>
              </w:rPr>
              <w:t>ласти профессиональной деятел</w:t>
            </w:r>
            <w:r w:rsidR="00B707BA" w:rsidRPr="00EF1D6C">
              <w:rPr>
                <w:rFonts w:ascii="Times New Roman" w:hAnsi="Times New Roman" w:cs="Times New Roman"/>
              </w:rPr>
              <w:t>ь</w:t>
            </w:r>
            <w:r w:rsidR="00B707BA" w:rsidRPr="00EF1D6C">
              <w:rPr>
                <w:rFonts w:ascii="Times New Roman" w:hAnsi="Times New Roman" w:cs="Times New Roman"/>
              </w:rPr>
              <w:t>ности</w:t>
            </w:r>
          </w:p>
        </w:tc>
      </w:tr>
      <w:tr w:rsidR="00D44101" w:rsidTr="006279D0">
        <w:tc>
          <w:tcPr>
            <w:tcW w:w="1606" w:type="pct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УК-2.2 -</w:t>
            </w:r>
            <w:r w:rsidR="00C164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При разработке проекта определяет цель(и), перечень задач и связи между ними</w:t>
            </w:r>
          </w:p>
        </w:tc>
        <w:tc>
          <w:tcPr>
            <w:tcW w:w="1697" w:type="pct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процесс целеполагания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ставить цель, формулир</w:t>
            </w:r>
            <w:r w:rsidR="00B707BA" w:rsidRPr="00EF1D6C">
              <w:rPr>
                <w:rFonts w:ascii="Times New Roman" w:hAnsi="Times New Roman" w:cs="Times New Roman"/>
              </w:rPr>
              <w:t>о</w:t>
            </w:r>
            <w:r w:rsidR="00B707BA" w:rsidRPr="00EF1D6C">
              <w:rPr>
                <w:rFonts w:ascii="Times New Roman" w:hAnsi="Times New Roman" w:cs="Times New Roman"/>
              </w:rPr>
              <w:t>вать задачи, решение которых сп</w:t>
            </w:r>
            <w:r w:rsidR="00B707BA" w:rsidRPr="00EF1D6C">
              <w:rPr>
                <w:rFonts w:ascii="Times New Roman" w:hAnsi="Times New Roman" w:cs="Times New Roman"/>
              </w:rPr>
              <w:t>о</w:t>
            </w:r>
            <w:r w:rsidR="00B707BA" w:rsidRPr="00EF1D6C">
              <w:rPr>
                <w:rFonts w:ascii="Times New Roman" w:hAnsi="Times New Roman" w:cs="Times New Roman"/>
              </w:rPr>
              <w:t>собствует достижению цели</w:t>
            </w:r>
          </w:p>
        </w:tc>
      </w:tr>
      <w:tr w:rsidR="00D44101" w:rsidTr="006279D0">
        <w:tc>
          <w:tcPr>
            <w:tcW w:w="1606" w:type="pct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УК-2.3 -</w:t>
            </w:r>
            <w:r w:rsidR="00C164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Предлагает оптимал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ные способы (методы) решения поставленных в проекте задач и ожидаемые результаты; оцен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вает способы (методы) и резул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таты на соответствие цели пр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екта</w:t>
            </w:r>
          </w:p>
        </w:tc>
        <w:tc>
          <w:tcPr>
            <w:tcW w:w="1697" w:type="pct"/>
          </w:tcPr>
          <w:p w:rsidR="00960381" w:rsidRPr="00EF1D6C" w:rsidRDefault="00D44101" w:rsidP="00BF38B6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E659B9" w:rsidRPr="00E659B9">
              <w:rPr>
                <w:rFonts w:ascii="Times New Roman" w:hAnsi="Times New Roman" w:cs="Times New Roman"/>
              </w:rPr>
              <w:t xml:space="preserve">основные </w:t>
            </w:r>
            <w:r w:rsidR="00497D78">
              <w:rPr>
                <w:rFonts w:ascii="Times New Roman" w:hAnsi="Times New Roman" w:cs="Times New Roman"/>
              </w:rPr>
              <w:t>виды проектов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определять оптимальные способы (методы) для реализации проекта, ожидаемые результаты</w:t>
            </w:r>
          </w:p>
        </w:tc>
      </w:tr>
      <w:tr w:rsidR="00D44101" w:rsidTr="006279D0">
        <w:tc>
          <w:tcPr>
            <w:tcW w:w="1606" w:type="pct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 2.4 - 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При реализации проекта корректирует способы решения задач, исходя из имеющихся р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сурсов и ограничений</w:t>
            </w:r>
          </w:p>
        </w:tc>
        <w:tc>
          <w:tcPr>
            <w:tcW w:w="1697" w:type="pct"/>
          </w:tcPr>
          <w:p w:rsidR="00960381" w:rsidRPr="00EF1D6C" w:rsidRDefault="00D44101" w:rsidP="00BF38B6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Знает:</w:t>
            </w:r>
            <w:r w:rsidR="00CA689E" w:rsidRPr="00EF1D6C">
              <w:rPr>
                <w:rFonts w:ascii="Times New Roman" w:hAnsi="Times New Roman" w:cs="Times New Roman"/>
              </w:rPr>
              <w:t xml:space="preserve"> </w:t>
            </w:r>
            <w:r w:rsidR="00960381" w:rsidRPr="00EF1D6C">
              <w:rPr>
                <w:rFonts w:ascii="Times New Roman" w:hAnsi="Times New Roman" w:cs="Times New Roman"/>
              </w:rPr>
              <w:t>основные принципы, техн</w:t>
            </w:r>
            <w:r w:rsidR="00960381" w:rsidRPr="00EF1D6C">
              <w:rPr>
                <w:rFonts w:ascii="Times New Roman" w:hAnsi="Times New Roman" w:cs="Times New Roman"/>
              </w:rPr>
              <w:t>о</w:t>
            </w:r>
            <w:r w:rsidR="00960381" w:rsidRPr="00EF1D6C">
              <w:rPr>
                <w:rFonts w:ascii="Times New Roman" w:hAnsi="Times New Roman" w:cs="Times New Roman"/>
              </w:rPr>
              <w:t>логии разработки и реализации проекта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вносить необходимые изм</w:t>
            </w:r>
            <w:r w:rsidR="00B707BA" w:rsidRPr="00EF1D6C">
              <w:rPr>
                <w:rFonts w:ascii="Times New Roman" w:hAnsi="Times New Roman" w:cs="Times New Roman"/>
              </w:rPr>
              <w:t>е</w:t>
            </w:r>
            <w:r w:rsidR="00B707BA" w:rsidRPr="00EF1D6C">
              <w:rPr>
                <w:rFonts w:ascii="Times New Roman" w:hAnsi="Times New Roman" w:cs="Times New Roman"/>
              </w:rPr>
              <w:t>нения в процессе реализации пр</w:t>
            </w:r>
            <w:r w:rsidR="00B707BA" w:rsidRPr="00EF1D6C">
              <w:rPr>
                <w:rFonts w:ascii="Times New Roman" w:hAnsi="Times New Roman" w:cs="Times New Roman"/>
              </w:rPr>
              <w:t>о</w:t>
            </w:r>
            <w:r w:rsidR="00B707BA" w:rsidRPr="00EF1D6C">
              <w:rPr>
                <w:rFonts w:ascii="Times New Roman" w:hAnsi="Times New Roman" w:cs="Times New Roman"/>
              </w:rPr>
              <w:t>екта с учетом ресурсов и огранич</w:t>
            </w:r>
            <w:r w:rsidR="00B707BA" w:rsidRPr="00EF1D6C">
              <w:rPr>
                <w:rFonts w:ascii="Times New Roman" w:hAnsi="Times New Roman" w:cs="Times New Roman"/>
              </w:rPr>
              <w:t>е</w:t>
            </w:r>
            <w:r w:rsidR="00B707BA" w:rsidRPr="00EF1D6C">
              <w:rPr>
                <w:rFonts w:ascii="Times New Roman" w:hAnsi="Times New Roman" w:cs="Times New Roman"/>
              </w:rPr>
              <w:t>ний</w:t>
            </w:r>
          </w:p>
        </w:tc>
      </w:tr>
      <w:tr w:rsidR="00D44101" w:rsidTr="006279D0">
        <w:tc>
          <w:tcPr>
            <w:tcW w:w="1606" w:type="pct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УК-2.5 -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Представляет результ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ты проекта, предлагает возмо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ж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ности их использования и/или совершенствования</w:t>
            </w:r>
          </w:p>
        </w:tc>
        <w:tc>
          <w:tcPr>
            <w:tcW w:w="1697" w:type="pct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CA689E" w:rsidRPr="00EF1D6C">
              <w:rPr>
                <w:rFonts w:ascii="Times New Roman" w:hAnsi="Times New Roman" w:cs="Times New Roman"/>
              </w:rPr>
              <w:t xml:space="preserve"> способы обоснования и представления результатов проекта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оценивать и представлять результаты проекта</w:t>
            </w:r>
          </w:p>
        </w:tc>
      </w:tr>
      <w:tr w:rsidR="00D44101" w:rsidTr="006279D0">
        <w:tc>
          <w:tcPr>
            <w:tcW w:w="1606" w:type="pct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УК-2.6 -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совреме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ные методы администрирования для оптимизации способов д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стижения целей проекта в усл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виях имеющихся ограничений</w:t>
            </w:r>
          </w:p>
        </w:tc>
        <w:tc>
          <w:tcPr>
            <w:tcW w:w="1697" w:type="pct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CA689E" w:rsidRPr="00EF1D6C">
              <w:rPr>
                <w:rFonts w:ascii="Times New Roman" w:hAnsi="Times New Roman" w:cs="Times New Roman"/>
              </w:rPr>
              <w:t xml:space="preserve"> состав современных методов администрирования для оптимиз</w:t>
            </w:r>
            <w:r w:rsidR="00CA689E" w:rsidRPr="00EF1D6C">
              <w:rPr>
                <w:rFonts w:ascii="Times New Roman" w:hAnsi="Times New Roman" w:cs="Times New Roman"/>
              </w:rPr>
              <w:t>а</w:t>
            </w:r>
            <w:r w:rsidR="00CA689E" w:rsidRPr="00EF1D6C">
              <w:rPr>
                <w:rFonts w:ascii="Times New Roman" w:hAnsi="Times New Roman" w:cs="Times New Roman"/>
              </w:rPr>
              <w:t>ции путей достижения целей прое</w:t>
            </w:r>
            <w:r w:rsidR="00CA689E" w:rsidRPr="00EF1D6C">
              <w:rPr>
                <w:rFonts w:ascii="Times New Roman" w:hAnsi="Times New Roman" w:cs="Times New Roman"/>
              </w:rPr>
              <w:t>к</w:t>
            </w:r>
            <w:r w:rsidR="00CA689E" w:rsidRPr="00EF1D6C">
              <w:rPr>
                <w:rFonts w:ascii="Times New Roman" w:hAnsi="Times New Roman" w:cs="Times New Roman"/>
              </w:rPr>
              <w:t>та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CA689E" w:rsidRPr="00EF1D6C">
              <w:rPr>
                <w:rFonts w:ascii="Times New Roman" w:hAnsi="Times New Roman" w:cs="Times New Roman"/>
              </w:rPr>
              <w:t xml:space="preserve"> применять современные способы администрирования для </w:t>
            </w:r>
            <w:r w:rsidR="00CA689E" w:rsidRPr="00EF1D6C">
              <w:rPr>
                <w:rFonts w:ascii="Times New Roman" w:hAnsi="Times New Roman" w:cs="Times New Roman"/>
              </w:rPr>
              <w:lastRenderedPageBreak/>
              <w:t>выбора путей достижения целей проекта</w:t>
            </w:r>
          </w:p>
        </w:tc>
      </w:tr>
      <w:tr w:rsidR="00D44101" w:rsidTr="006279D0">
        <w:tc>
          <w:tcPr>
            <w:tcW w:w="1606" w:type="pct"/>
            <w:vMerge w:val="restart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УК-4 - 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осуществлять деловую коммуникацию в ус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ной и письменной формах на государственном языке Ро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сийской Федерации и ин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странном(</w:t>
            </w:r>
            <w:proofErr w:type="spellStart"/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ых</w:t>
            </w:r>
            <w:proofErr w:type="spellEnd"/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) языке(ах)</w:t>
            </w:r>
          </w:p>
        </w:tc>
        <w:tc>
          <w:tcPr>
            <w:tcW w:w="1697" w:type="pct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УК-4.1 -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Выбирает стиль общ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ния и язык жестов в процессе межличностной и групповой коммуникации в деловом вза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модействии с учетом цели и условий общения</w:t>
            </w:r>
          </w:p>
        </w:tc>
        <w:tc>
          <w:tcPr>
            <w:tcW w:w="1697" w:type="pct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50754" w:rsidRPr="00EF1D6C">
              <w:t xml:space="preserve"> </w:t>
            </w:r>
            <w:r w:rsidR="00550754" w:rsidRPr="00EF1D6C">
              <w:rPr>
                <w:rFonts w:ascii="Times New Roman" w:hAnsi="Times New Roman" w:cs="Times New Roman"/>
              </w:rPr>
              <w:t>деловую этику, понятие культурной нормы и культурных ценностей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следовать этико-культурным и языковым нормам в деловой коммуникации, в том чи</w:t>
            </w:r>
            <w:r w:rsidR="00D55026" w:rsidRPr="00EF1D6C">
              <w:rPr>
                <w:rFonts w:ascii="Times New Roman" w:hAnsi="Times New Roman" w:cs="Times New Roman"/>
              </w:rPr>
              <w:t>с</w:t>
            </w:r>
            <w:r w:rsidR="00D55026" w:rsidRPr="00EF1D6C">
              <w:rPr>
                <w:rFonts w:ascii="Times New Roman" w:hAnsi="Times New Roman" w:cs="Times New Roman"/>
              </w:rPr>
              <w:t>ле с представителями различных культур</w:t>
            </w:r>
          </w:p>
        </w:tc>
      </w:tr>
      <w:tr w:rsidR="00D44101" w:rsidTr="006279D0">
        <w:tc>
          <w:tcPr>
            <w:tcW w:w="1606" w:type="pct"/>
            <w:vMerge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УК-4.2 -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Ведет деловую док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ментацию в области професси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нальной деятельности на ру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ском языке с учетом норм ру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ского языка и современных тр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бований к оформлению док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ментов</w:t>
            </w:r>
          </w:p>
        </w:tc>
        <w:tc>
          <w:tcPr>
            <w:tcW w:w="1697" w:type="pct"/>
          </w:tcPr>
          <w:p w:rsidR="00960381" w:rsidRPr="00EF1D6C" w:rsidRDefault="00D44101" w:rsidP="00BF38B6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Знает:</w:t>
            </w:r>
            <w:r w:rsidR="00D55026" w:rsidRPr="00EF1D6C">
              <w:rPr>
                <w:rFonts w:ascii="Times New Roman" w:hAnsi="Times New Roman" w:cs="Times New Roman"/>
              </w:rPr>
              <w:t xml:space="preserve"> </w:t>
            </w:r>
            <w:r w:rsidR="00960381" w:rsidRPr="00EF1D6C">
              <w:rPr>
                <w:rFonts w:ascii="Times New Roman" w:hAnsi="Times New Roman" w:cs="Times New Roman"/>
              </w:rPr>
              <w:t>средства и современные нормы русского языка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50754" w:rsidRPr="00EF1D6C">
              <w:t xml:space="preserve"> </w:t>
            </w:r>
            <w:r w:rsidR="00550754" w:rsidRPr="00EF1D6C">
              <w:rPr>
                <w:rFonts w:ascii="Times New Roman" w:hAnsi="Times New Roman" w:cs="Times New Roman"/>
              </w:rPr>
              <w:t>грамотно составлять и оформлять деловую документацию на русском языке</w:t>
            </w:r>
          </w:p>
        </w:tc>
      </w:tr>
      <w:tr w:rsidR="00D44101" w:rsidTr="006279D0">
        <w:tc>
          <w:tcPr>
            <w:tcW w:w="1606" w:type="pct"/>
            <w:vMerge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УК-4.3 -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Выполняет перевод официальных и профессионал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ных текстов с иностранного языка на русский язык в целях расширения профессиональной информации</w:t>
            </w:r>
          </w:p>
        </w:tc>
        <w:tc>
          <w:tcPr>
            <w:tcW w:w="1697" w:type="pct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960381" w:rsidRPr="00EF1D6C">
              <w:t xml:space="preserve"> </w:t>
            </w:r>
            <w:r w:rsidR="00960381" w:rsidRPr="00EF1D6C">
              <w:rPr>
                <w:rFonts w:ascii="Times New Roman" w:hAnsi="Times New Roman" w:cs="Times New Roman"/>
              </w:rPr>
              <w:t>средства и современные нормы иностранного языка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50754" w:rsidRPr="00EF1D6C">
              <w:t xml:space="preserve"> </w:t>
            </w:r>
            <w:r w:rsidR="00550754" w:rsidRPr="00EF1D6C">
              <w:rPr>
                <w:rFonts w:ascii="Times New Roman" w:hAnsi="Times New Roman" w:cs="Times New Roman"/>
              </w:rPr>
              <w:t>интерпретировать инфо</w:t>
            </w:r>
            <w:r w:rsidR="00550754" w:rsidRPr="00EF1D6C">
              <w:rPr>
                <w:rFonts w:ascii="Times New Roman" w:hAnsi="Times New Roman" w:cs="Times New Roman"/>
              </w:rPr>
              <w:t>р</w:t>
            </w:r>
            <w:r w:rsidR="00550754" w:rsidRPr="00EF1D6C">
              <w:rPr>
                <w:rFonts w:ascii="Times New Roman" w:hAnsi="Times New Roman" w:cs="Times New Roman"/>
              </w:rPr>
              <w:t>мацию в области профессионал</w:t>
            </w:r>
            <w:r w:rsidR="00550754" w:rsidRPr="00EF1D6C">
              <w:rPr>
                <w:rFonts w:ascii="Times New Roman" w:hAnsi="Times New Roman" w:cs="Times New Roman"/>
              </w:rPr>
              <w:t>ь</w:t>
            </w:r>
            <w:r w:rsidR="00550754" w:rsidRPr="00EF1D6C">
              <w:rPr>
                <w:rFonts w:ascii="Times New Roman" w:hAnsi="Times New Roman" w:cs="Times New Roman"/>
              </w:rPr>
              <w:t>ной деятельности из иноязычных источников</w:t>
            </w:r>
          </w:p>
        </w:tc>
      </w:tr>
      <w:tr w:rsidR="00D44101" w:rsidTr="006279D0">
        <w:tc>
          <w:tcPr>
            <w:tcW w:w="1606" w:type="pct"/>
            <w:vMerge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УК-4.4 -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Публично выступает на русском языке (доклады, презе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тации, совещания, переговоры), строит свое выступление в соо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ветствии с аудиторией и целью с учетом деловой этики и кул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турных норм</w:t>
            </w:r>
          </w:p>
        </w:tc>
        <w:tc>
          <w:tcPr>
            <w:tcW w:w="1697" w:type="pct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78172F" w:rsidRPr="00EF1D6C">
              <w:t xml:space="preserve"> </w:t>
            </w:r>
            <w:r w:rsidR="0078172F" w:rsidRPr="00EF1D6C">
              <w:rPr>
                <w:rFonts w:ascii="Times New Roman" w:hAnsi="Times New Roman" w:cs="Times New Roman"/>
              </w:rPr>
              <w:t>стили, виды и средства о</w:t>
            </w:r>
            <w:r w:rsidR="0078172F" w:rsidRPr="00EF1D6C">
              <w:rPr>
                <w:rFonts w:ascii="Times New Roman" w:hAnsi="Times New Roman" w:cs="Times New Roman"/>
              </w:rPr>
              <w:t>б</w:t>
            </w:r>
            <w:r w:rsidR="0078172F" w:rsidRPr="00EF1D6C">
              <w:rPr>
                <w:rFonts w:ascii="Times New Roman" w:hAnsi="Times New Roman" w:cs="Times New Roman"/>
              </w:rPr>
              <w:t>щения на русском языке, а также культурные нормы общения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78172F" w:rsidRPr="00EF1D6C">
              <w:t xml:space="preserve"> </w:t>
            </w:r>
            <w:r w:rsidR="0078172F" w:rsidRPr="00EF1D6C">
              <w:rPr>
                <w:rFonts w:ascii="Times New Roman" w:hAnsi="Times New Roman" w:cs="Times New Roman"/>
              </w:rPr>
              <w:t>готовить доклады, презе</w:t>
            </w:r>
            <w:r w:rsidR="0078172F" w:rsidRPr="00EF1D6C">
              <w:rPr>
                <w:rFonts w:ascii="Times New Roman" w:hAnsi="Times New Roman" w:cs="Times New Roman"/>
              </w:rPr>
              <w:t>н</w:t>
            </w:r>
            <w:r w:rsidR="0078172F" w:rsidRPr="00EF1D6C">
              <w:rPr>
                <w:rFonts w:ascii="Times New Roman" w:hAnsi="Times New Roman" w:cs="Times New Roman"/>
              </w:rPr>
              <w:t>тации, выступления по теме на ру</w:t>
            </w:r>
            <w:r w:rsidR="0078172F" w:rsidRPr="00EF1D6C">
              <w:rPr>
                <w:rFonts w:ascii="Times New Roman" w:hAnsi="Times New Roman" w:cs="Times New Roman"/>
              </w:rPr>
              <w:t>с</w:t>
            </w:r>
            <w:r w:rsidR="0078172F" w:rsidRPr="00EF1D6C">
              <w:rPr>
                <w:rFonts w:ascii="Times New Roman" w:hAnsi="Times New Roman" w:cs="Times New Roman"/>
              </w:rPr>
              <w:t>ском языке в соответствии с ауд</w:t>
            </w:r>
            <w:r w:rsidR="0078172F" w:rsidRPr="00EF1D6C">
              <w:rPr>
                <w:rFonts w:ascii="Times New Roman" w:hAnsi="Times New Roman" w:cs="Times New Roman"/>
              </w:rPr>
              <w:t>и</w:t>
            </w:r>
            <w:r w:rsidR="0078172F" w:rsidRPr="00EF1D6C">
              <w:rPr>
                <w:rFonts w:ascii="Times New Roman" w:hAnsi="Times New Roman" w:cs="Times New Roman"/>
              </w:rPr>
              <w:t>торией и целью</w:t>
            </w:r>
          </w:p>
        </w:tc>
      </w:tr>
      <w:tr w:rsidR="00D44101" w:rsidTr="006279D0">
        <w:tc>
          <w:tcPr>
            <w:tcW w:w="1606" w:type="pct"/>
            <w:vMerge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УК-4.5 -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Устно обсуждает р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зультаты своей деятельности и профессиональные вопросы на иностранном языке с учетом д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ловой этики и культурных норм</w:t>
            </w:r>
          </w:p>
        </w:tc>
        <w:tc>
          <w:tcPr>
            <w:tcW w:w="1697" w:type="pct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78172F" w:rsidRPr="00EF1D6C">
              <w:t xml:space="preserve"> </w:t>
            </w:r>
            <w:r w:rsidR="0078172F" w:rsidRPr="00EF1D6C">
              <w:rPr>
                <w:rFonts w:ascii="Times New Roman" w:hAnsi="Times New Roman" w:cs="Times New Roman"/>
              </w:rPr>
              <w:t>стили, виды и средства о</w:t>
            </w:r>
            <w:r w:rsidR="0078172F" w:rsidRPr="00EF1D6C">
              <w:rPr>
                <w:rFonts w:ascii="Times New Roman" w:hAnsi="Times New Roman" w:cs="Times New Roman"/>
              </w:rPr>
              <w:t>б</w:t>
            </w:r>
            <w:r w:rsidR="0078172F" w:rsidRPr="00EF1D6C">
              <w:rPr>
                <w:rFonts w:ascii="Times New Roman" w:hAnsi="Times New Roman" w:cs="Times New Roman"/>
              </w:rPr>
              <w:t>щения на иностранном языке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Умеет:</w:t>
            </w:r>
            <w:r w:rsidR="00550754" w:rsidRPr="00EF1D6C">
              <w:t xml:space="preserve"> </w:t>
            </w:r>
            <w:r w:rsidR="00550754" w:rsidRPr="00EF1D6C">
              <w:rPr>
                <w:rFonts w:ascii="Times New Roman" w:hAnsi="Times New Roman" w:cs="Times New Roman"/>
              </w:rPr>
              <w:t>строить высказывания о результатах своей деятельности и по профессиональным вопросам на иностранном языке</w:t>
            </w:r>
          </w:p>
        </w:tc>
      </w:tr>
      <w:tr w:rsidR="00D44101" w:rsidTr="006279D0">
        <w:tc>
          <w:tcPr>
            <w:tcW w:w="1606" w:type="pct"/>
            <w:vMerge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УК-4.6 -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Ведет деловую док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ментацию в области професси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нальной деятельности с учетом норм и современных требований к оформлению документов</w:t>
            </w:r>
          </w:p>
        </w:tc>
        <w:tc>
          <w:tcPr>
            <w:tcW w:w="1697" w:type="pct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CA689E" w:rsidRPr="00EF1D6C">
              <w:t xml:space="preserve"> </w:t>
            </w:r>
            <w:r w:rsidR="00CA689E" w:rsidRPr="00EF1D6C">
              <w:rPr>
                <w:rFonts w:ascii="Times New Roman" w:hAnsi="Times New Roman" w:cs="Times New Roman"/>
              </w:rPr>
              <w:t>правила оформления дел</w:t>
            </w:r>
            <w:r w:rsidR="00CA689E" w:rsidRPr="00EF1D6C">
              <w:rPr>
                <w:rFonts w:ascii="Times New Roman" w:hAnsi="Times New Roman" w:cs="Times New Roman"/>
              </w:rPr>
              <w:t>о</w:t>
            </w:r>
            <w:r w:rsidR="00CA689E" w:rsidRPr="00EF1D6C">
              <w:rPr>
                <w:rFonts w:ascii="Times New Roman" w:hAnsi="Times New Roman" w:cs="Times New Roman"/>
              </w:rPr>
              <w:t>вой документации в области пр</w:t>
            </w:r>
            <w:r w:rsidR="00CA689E" w:rsidRPr="00EF1D6C">
              <w:rPr>
                <w:rFonts w:ascii="Times New Roman" w:hAnsi="Times New Roman" w:cs="Times New Roman"/>
              </w:rPr>
              <w:t>о</w:t>
            </w:r>
            <w:r w:rsidR="00CA689E" w:rsidRPr="00EF1D6C">
              <w:rPr>
                <w:rFonts w:ascii="Times New Roman" w:hAnsi="Times New Roman" w:cs="Times New Roman"/>
              </w:rPr>
              <w:t>фессиональной деятельности с уч</w:t>
            </w:r>
            <w:r w:rsidR="00CA689E" w:rsidRPr="00EF1D6C">
              <w:rPr>
                <w:rFonts w:ascii="Times New Roman" w:hAnsi="Times New Roman" w:cs="Times New Roman"/>
              </w:rPr>
              <w:t>е</w:t>
            </w:r>
            <w:r w:rsidR="00CA689E" w:rsidRPr="00EF1D6C">
              <w:rPr>
                <w:rFonts w:ascii="Times New Roman" w:hAnsi="Times New Roman" w:cs="Times New Roman"/>
              </w:rPr>
              <w:t>том норм и современных требов</w:t>
            </w:r>
            <w:r w:rsidR="00CA689E" w:rsidRPr="00EF1D6C">
              <w:rPr>
                <w:rFonts w:ascii="Times New Roman" w:hAnsi="Times New Roman" w:cs="Times New Roman"/>
              </w:rPr>
              <w:t>а</w:t>
            </w:r>
            <w:r w:rsidR="00CA689E" w:rsidRPr="00EF1D6C">
              <w:rPr>
                <w:rFonts w:ascii="Times New Roman" w:hAnsi="Times New Roman" w:cs="Times New Roman"/>
              </w:rPr>
              <w:t>ний к оформлению документов</w:t>
            </w:r>
          </w:p>
          <w:p w:rsidR="00D44101" w:rsidRDefault="00D44101" w:rsidP="00BF38B6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Умеет:</w:t>
            </w:r>
            <w:r w:rsidR="00CA689E" w:rsidRPr="00EF1D6C">
              <w:t xml:space="preserve"> </w:t>
            </w:r>
            <w:r w:rsidR="00CA689E" w:rsidRPr="00EF1D6C">
              <w:rPr>
                <w:rFonts w:ascii="Times New Roman" w:hAnsi="Times New Roman" w:cs="Times New Roman"/>
              </w:rPr>
              <w:t>вести деловую документ</w:t>
            </w:r>
            <w:r w:rsidR="00CA689E" w:rsidRPr="00EF1D6C">
              <w:rPr>
                <w:rFonts w:ascii="Times New Roman" w:hAnsi="Times New Roman" w:cs="Times New Roman"/>
              </w:rPr>
              <w:t>а</w:t>
            </w:r>
            <w:r w:rsidR="00CA689E" w:rsidRPr="00EF1D6C">
              <w:rPr>
                <w:rFonts w:ascii="Times New Roman" w:hAnsi="Times New Roman" w:cs="Times New Roman"/>
              </w:rPr>
              <w:t>цию в области профессиональной деятельности с учетом норм и с</w:t>
            </w:r>
            <w:r w:rsidR="00CA689E" w:rsidRPr="00EF1D6C">
              <w:rPr>
                <w:rFonts w:ascii="Times New Roman" w:hAnsi="Times New Roman" w:cs="Times New Roman"/>
              </w:rPr>
              <w:t>о</w:t>
            </w:r>
            <w:r w:rsidR="00CA689E" w:rsidRPr="00EF1D6C">
              <w:rPr>
                <w:rFonts w:ascii="Times New Roman" w:hAnsi="Times New Roman" w:cs="Times New Roman"/>
              </w:rPr>
              <w:t>временных требований к оформл</w:t>
            </w:r>
            <w:r w:rsidR="00CA689E" w:rsidRPr="00EF1D6C">
              <w:rPr>
                <w:rFonts w:ascii="Times New Roman" w:hAnsi="Times New Roman" w:cs="Times New Roman"/>
              </w:rPr>
              <w:t>е</w:t>
            </w:r>
            <w:r w:rsidR="00CA689E" w:rsidRPr="00EF1D6C">
              <w:rPr>
                <w:rFonts w:ascii="Times New Roman" w:hAnsi="Times New Roman" w:cs="Times New Roman"/>
              </w:rPr>
              <w:t>нию документов</w:t>
            </w:r>
          </w:p>
          <w:p w:rsidR="006279D0" w:rsidRPr="00EF1D6C" w:rsidRDefault="006279D0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F227E" w:rsidTr="006279D0">
        <w:tc>
          <w:tcPr>
            <w:tcW w:w="1606" w:type="pct"/>
            <w:vMerge w:val="restart"/>
          </w:tcPr>
          <w:p w:rsidR="006F227E" w:rsidRPr="006F227E" w:rsidRDefault="006F227E" w:rsidP="006F227E">
            <w:pPr>
              <w:rPr>
                <w:rFonts w:ascii="Times New Roman" w:eastAsia="Calibri" w:hAnsi="Times New Roman" w:cs="Times New Roman"/>
                <w:iCs/>
              </w:rPr>
            </w:pPr>
            <w:r w:rsidRPr="006F227E">
              <w:rPr>
                <w:rFonts w:ascii="Times New Roman" w:eastAsia="Calibri" w:hAnsi="Times New Roman" w:cs="Times New Roman"/>
                <w:iCs/>
              </w:rPr>
              <w:t>УК-5 Способен воспринимать межкультурное разнообразие о</w:t>
            </w:r>
            <w:r w:rsidRPr="006F227E">
              <w:rPr>
                <w:rFonts w:ascii="Times New Roman" w:eastAsia="Calibri" w:hAnsi="Times New Roman" w:cs="Times New Roman"/>
                <w:iCs/>
              </w:rPr>
              <w:t>б</w:t>
            </w:r>
            <w:r w:rsidRPr="006F227E">
              <w:rPr>
                <w:rFonts w:ascii="Times New Roman" w:eastAsia="Calibri" w:hAnsi="Times New Roman" w:cs="Times New Roman"/>
                <w:iCs/>
              </w:rPr>
              <w:t>щества в социально-историческом, этическом и фил</w:t>
            </w:r>
            <w:r w:rsidRPr="006F227E">
              <w:rPr>
                <w:rFonts w:ascii="Times New Roman" w:eastAsia="Calibri" w:hAnsi="Times New Roman" w:cs="Times New Roman"/>
                <w:iCs/>
              </w:rPr>
              <w:t>о</w:t>
            </w:r>
            <w:r w:rsidRPr="006F227E">
              <w:rPr>
                <w:rFonts w:ascii="Times New Roman" w:eastAsia="Calibri" w:hAnsi="Times New Roman" w:cs="Times New Roman"/>
                <w:iCs/>
              </w:rPr>
              <w:t>софском контекстах</w:t>
            </w:r>
          </w:p>
        </w:tc>
        <w:tc>
          <w:tcPr>
            <w:tcW w:w="1697" w:type="pct"/>
          </w:tcPr>
          <w:p w:rsidR="006F227E" w:rsidRPr="006F227E" w:rsidRDefault="006F227E" w:rsidP="006F22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 w:rsidRPr="006F227E">
              <w:rPr>
                <w:rFonts w:ascii="Times New Roman" w:hAnsi="Times New Roman" w:cs="Times New Roman"/>
                <w:bCs/>
                <w:iCs/>
              </w:rPr>
              <w:t>УК5.5Демонстрирует толерантное восприятие социальных и культу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р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ных различий, уважительное и б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е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режное отношение к историческому наследию и культурным традициям</w:t>
            </w:r>
          </w:p>
        </w:tc>
        <w:tc>
          <w:tcPr>
            <w:tcW w:w="1697" w:type="pct"/>
          </w:tcPr>
          <w:p w:rsidR="006F227E" w:rsidRPr="006F227E" w:rsidRDefault="006F227E" w:rsidP="006F227E">
            <w:pPr>
              <w:pStyle w:val="TableParagraph"/>
              <w:rPr>
                <w:rFonts w:eastAsia="Calibri"/>
                <w:b/>
                <w:iCs/>
                <w:lang w:val="ru-RU" w:eastAsia="ru-RU"/>
              </w:rPr>
            </w:pPr>
            <w:r w:rsidRPr="006F227E">
              <w:rPr>
                <w:rFonts w:eastAsia="Calibri"/>
                <w:b/>
                <w:iCs/>
                <w:lang w:val="ru-RU" w:eastAsia="ru-RU"/>
              </w:rPr>
              <w:t>Знает:</w:t>
            </w:r>
          </w:p>
          <w:p w:rsidR="006F227E" w:rsidRPr="006F227E" w:rsidRDefault="006F227E" w:rsidP="006F227E">
            <w:pPr>
              <w:pStyle w:val="TableParagraph"/>
              <w:ind w:left="0"/>
              <w:rPr>
                <w:rFonts w:eastAsia="Calibri"/>
                <w:iCs/>
                <w:lang w:val="ru-RU" w:eastAsia="ru-RU"/>
              </w:rPr>
            </w:pPr>
            <w:r w:rsidRPr="006F227E">
              <w:rPr>
                <w:bCs/>
                <w:iCs/>
                <w:lang w:val="ru-RU"/>
              </w:rPr>
              <w:t>понятие культурного разнообразия, его значимость в профессионал</w:t>
            </w:r>
            <w:r w:rsidRPr="006F227E">
              <w:rPr>
                <w:bCs/>
                <w:iCs/>
                <w:lang w:val="ru-RU"/>
              </w:rPr>
              <w:t>ь</w:t>
            </w:r>
            <w:r w:rsidRPr="006F227E">
              <w:rPr>
                <w:bCs/>
                <w:iCs/>
                <w:lang w:val="ru-RU"/>
              </w:rPr>
              <w:t>ном взаимодействии</w:t>
            </w:r>
            <w:r w:rsidRPr="006F227E">
              <w:rPr>
                <w:rFonts w:eastAsia="Calibri"/>
                <w:iCs/>
                <w:lang w:val="ru-RU" w:eastAsia="ru-RU"/>
              </w:rPr>
              <w:t xml:space="preserve"> </w:t>
            </w:r>
          </w:p>
          <w:p w:rsidR="006F227E" w:rsidRPr="006F227E" w:rsidRDefault="006F227E" w:rsidP="006F227E">
            <w:pPr>
              <w:pStyle w:val="TableParagraph"/>
              <w:ind w:left="0"/>
              <w:rPr>
                <w:rFonts w:eastAsia="Calibri"/>
                <w:iCs/>
                <w:lang w:val="ru-RU" w:eastAsia="ru-RU"/>
              </w:rPr>
            </w:pPr>
            <w:r w:rsidRPr="006F227E">
              <w:rPr>
                <w:rFonts w:eastAsia="Calibri"/>
                <w:iCs/>
                <w:lang w:val="ru-RU" w:eastAsia="ru-RU"/>
              </w:rPr>
              <w:t>Умеет:</w:t>
            </w:r>
          </w:p>
          <w:p w:rsidR="006F227E" w:rsidRPr="006F227E" w:rsidRDefault="006F227E" w:rsidP="006F227E">
            <w:pPr>
              <w:pStyle w:val="TableParagraph"/>
              <w:ind w:left="0"/>
              <w:rPr>
                <w:rFonts w:eastAsia="Calibri"/>
                <w:iCs/>
                <w:lang w:val="ru-RU" w:eastAsia="ru-RU"/>
              </w:rPr>
            </w:pPr>
            <w:r w:rsidRPr="006F227E">
              <w:rPr>
                <w:bCs/>
                <w:iCs/>
                <w:lang w:val="ru-RU"/>
              </w:rPr>
              <w:t>толерантно относиться к межкул</w:t>
            </w:r>
            <w:r w:rsidRPr="006F227E">
              <w:rPr>
                <w:bCs/>
                <w:iCs/>
                <w:lang w:val="ru-RU"/>
              </w:rPr>
              <w:t>ь</w:t>
            </w:r>
            <w:r w:rsidRPr="006F227E">
              <w:rPr>
                <w:bCs/>
                <w:iCs/>
                <w:lang w:val="ru-RU"/>
              </w:rPr>
              <w:t>турному разнообразию</w:t>
            </w:r>
          </w:p>
        </w:tc>
      </w:tr>
      <w:tr w:rsidR="006F227E" w:rsidTr="006279D0">
        <w:tc>
          <w:tcPr>
            <w:tcW w:w="1606" w:type="pct"/>
            <w:vMerge/>
          </w:tcPr>
          <w:p w:rsidR="006F227E" w:rsidRPr="006F227E" w:rsidRDefault="006F227E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6F227E" w:rsidRPr="006F227E" w:rsidRDefault="006F227E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F227E">
              <w:rPr>
                <w:rFonts w:ascii="Times New Roman" w:hAnsi="Times New Roman" w:cs="Times New Roman"/>
                <w:bCs/>
                <w:iCs/>
              </w:rPr>
              <w:t>УК-5.6 Находит и использует нео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б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lastRenderedPageBreak/>
              <w:t>ходимую для саморазвития и вза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и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модействия с другими людьми и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н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формацию о культурных особенн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о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стях и традициях различных соц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и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альных групп</w:t>
            </w:r>
          </w:p>
        </w:tc>
        <w:tc>
          <w:tcPr>
            <w:tcW w:w="1697" w:type="pct"/>
          </w:tcPr>
          <w:p w:rsidR="006F227E" w:rsidRPr="006F227E" w:rsidRDefault="006F227E" w:rsidP="006F227E">
            <w:pPr>
              <w:pStyle w:val="TableParagraph"/>
              <w:rPr>
                <w:rFonts w:eastAsia="Calibri"/>
                <w:b/>
                <w:iCs/>
                <w:lang w:val="ru-RU" w:eastAsia="ru-RU"/>
              </w:rPr>
            </w:pPr>
            <w:r w:rsidRPr="006F227E">
              <w:rPr>
                <w:rFonts w:eastAsia="Calibri"/>
                <w:b/>
                <w:iCs/>
                <w:lang w:val="ru-RU" w:eastAsia="ru-RU"/>
              </w:rPr>
              <w:lastRenderedPageBreak/>
              <w:t>Знает:</w:t>
            </w:r>
          </w:p>
          <w:p w:rsidR="006F227E" w:rsidRPr="006F227E" w:rsidRDefault="006F227E" w:rsidP="006F227E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eastAsia="Calibri" w:hAnsi="Times New Roman" w:cs="Times New Roman"/>
                <w:iCs/>
              </w:rPr>
            </w:pPr>
            <w:r w:rsidRPr="006F227E">
              <w:rPr>
                <w:rFonts w:ascii="Times New Roman" w:hAnsi="Times New Roman" w:cs="Times New Roman"/>
                <w:bCs/>
                <w:iCs/>
              </w:rPr>
              <w:lastRenderedPageBreak/>
              <w:t>этические (эстетические) и кул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ь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турные нормы</w:t>
            </w:r>
          </w:p>
          <w:p w:rsidR="006F227E" w:rsidRPr="006F227E" w:rsidRDefault="006F227E" w:rsidP="006F227E">
            <w:pPr>
              <w:pStyle w:val="TableParagraph"/>
              <w:rPr>
                <w:rFonts w:eastAsia="Calibri"/>
                <w:iCs/>
                <w:lang w:val="ru-RU" w:eastAsia="ru-RU"/>
              </w:rPr>
            </w:pPr>
            <w:r w:rsidRPr="006F227E">
              <w:rPr>
                <w:rFonts w:eastAsia="Calibri"/>
                <w:iCs/>
                <w:lang w:val="ru-RU" w:eastAsia="ru-RU"/>
              </w:rPr>
              <w:t>Умеет:</w:t>
            </w:r>
          </w:p>
          <w:p w:rsidR="006F227E" w:rsidRPr="006F227E" w:rsidRDefault="006F227E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b/>
              </w:rPr>
            </w:pPr>
            <w:r w:rsidRPr="006F227E">
              <w:rPr>
                <w:rFonts w:ascii="Times New Roman" w:hAnsi="Times New Roman" w:cs="Times New Roman"/>
                <w:bCs/>
                <w:iCs/>
              </w:rPr>
              <w:t>соблюдать нормы профессионал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ь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ной этики</w:t>
            </w:r>
          </w:p>
        </w:tc>
      </w:tr>
      <w:tr w:rsidR="006F227E" w:rsidTr="006279D0">
        <w:tc>
          <w:tcPr>
            <w:tcW w:w="1606" w:type="pct"/>
            <w:vMerge/>
          </w:tcPr>
          <w:p w:rsidR="006F227E" w:rsidRPr="006F227E" w:rsidRDefault="006F227E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6F227E" w:rsidRPr="006F227E" w:rsidRDefault="006F227E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F227E">
              <w:rPr>
                <w:rFonts w:ascii="Times New Roman" w:hAnsi="Times New Roman" w:cs="Times New Roman"/>
                <w:bCs/>
                <w:iCs/>
              </w:rPr>
              <w:t>УК-5.7Проявляет в своем повед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е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нии уважительное отношение к и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с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торическому наследию и соци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о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культурным традициям различных социальных групп, опирающееся на знания этапов исторического разв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и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тия России в контексте мировой истории и культурных традиций мира</w:t>
            </w:r>
          </w:p>
        </w:tc>
        <w:tc>
          <w:tcPr>
            <w:tcW w:w="1697" w:type="pct"/>
          </w:tcPr>
          <w:p w:rsidR="006F227E" w:rsidRPr="006F227E" w:rsidRDefault="006F227E" w:rsidP="006F227E">
            <w:pPr>
              <w:pStyle w:val="TableParagraph"/>
              <w:rPr>
                <w:rFonts w:eastAsia="Calibri"/>
                <w:b/>
                <w:iCs/>
                <w:lang w:val="ru-RU" w:eastAsia="ru-RU"/>
              </w:rPr>
            </w:pPr>
            <w:r w:rsidRPr="006F227E">
              <w:rPr>
                <w:rFonts w:eastAsia="Calibri"/>
                <w:b/>
                <w:iCs/>
                <w:lang w:val="ru-RU" w:eastAsia="ru-RU"/>
              </w:rPr>
              <w:t>Знает:</w:t>
            </w:r>
          </w:p>
          <w:p w:rsidR="006F227E" w:rsidRPr="006F227E" w:rsidRDefault="006F227E" w:rsidP="006F227E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eastAsia="Calibri" w:hAnsi="Times New Roman" w:cs="Times New Roman"/>
                <w:iCs/>
              </w:rPr>
            </w:pPr>
            <w:r w:rsidRPr="006F227E">
              <w:rPr>
                <w:rFonts w:ascii="Times New Roman" w:hAnsi="Times New Roman" w:cs="Times New Roman"/>
                <w:bCs/>
                <w:iCs/>
              </w:rPr>
              <w:t>этапы исторического развития Ро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с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сии в контексте мировой истории и культурных традиций мира</w:t>
            </w:r>
          </w:p>
          <w:p w:rsidR="006F227E" w:rsidRPr="006F227E" w:rsidRDefault="006F227E" w:rsidP="006F227E">
            <w:pPr>
              <w:pStyle w:val="TableParagraph"/>
              <w:rPr>
                <w:rFonts w:eastAsia="Calibri"/>
                <w:b/>
                <w:iCs/>
                <w:lang w:val="ru-RU" w:eastAsia="ru-RU"/>
              </w:rPr>
            </w:pPr>
            <w:r w:rsidRPr="006F227E">
              <w:rPr>
                <w:rFonts w:eastAsia="Calibri"/>
                <w:b/>
                <w:iCs/>
                <w:lang w:val="ru-RU" w:eastAsia="ru-RU"/>
              </w:rPr>
              <w:t>Умеет:</w:t>
            </w:r>
          </w:p>
          <w:p w:rsidR="006F227E" w:rsidRPr="006F227E" w:rsidRDefault="006F227E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b/>
              </w:rPr>
            </w:pPr>
            <w:r w:rsidRPr="006F227E">
              <w:rPr>
                <w:rFonts w:ascii="Times New Roman" w:hAnsi="Times New Roman" w:cs="Times New Roman"/>
                <w:bCs/>
                <w:iCs/>
              </w:rPr>
              <w:t>адекватно воспринимать социал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ь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ные и культурные различия, тол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е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рантно, уважительно и бережно о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т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носиться к историческому насл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е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дию и культурным традициям</w:t>
            </w:r>
          </w:p>
        </w:tc>
      </w:tr>
      <w:tr w:rsidR="006F227E" w:rsidTr="006279D0">
        <w:tc>
          <w:tcPr>
            <w:tcW w:w="1606" w:type="pct"/>
            <w:vMerge/>
          </w:tcPr>
          <w:p w:rsidR="006F227E" w:rsidRPr="006F227E" w:rsidRDefault="006F227E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6F227E" w:rsidRPr="006F227E" w:rsidRDefault="006F227E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F227E">
              <w:rPr>
                <w:rFonts w:ascii="Times New Roman" w:hAnsi="Times New Roman" w:cs="Times New Roman"/>
                <w:bCs/>
                <w:iCs/>
              </w:rPr>
              <w:t>УК-5.8 Сознательно выбирает це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н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ностные ориентиры и гражданскую позицию; аргументировано обсу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ж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дает и решает проблемы мирово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з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зренческого, общественного и ли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ч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ностного характера</w:t>
            </w:r>
          </w:p>
        </w:tc>
        <w:tc>
          <w:tcPr>
            <w:tcW w:w="1697" w:type="pct"/>
          </w:tcPr>
          <w:p w:rsidR="006F227E" w:rsidRPr="006F227E" w:rsidRDefault="006F227E" w:rsidP="006F227E">
            <w:pPr>
              <w:pStyle w:val="TableParagraph"/>
              <w:rPr>
                <w:rFonts w:eastAsia="Calibri"/>
                <w:b/>
                <w:iCs/>
                <w:lang w:val="ru-RU" w:eastAsia="ru-RU"/>
              </w:rPr>
            </w:pPr>
            <w:r w:rsidRPr="006F227E">
              <w:rPr>
                <w:rFonts w:eastAsia="Calibri"/>
                <w:b/>
                <w:iCs/>
                <w:lang w:val="ru-RU" w:eastAsia="ru-RU"/>
              </w:rPr>
              <w:t>Знает:</w:t>
            </w:r>
          </w:p>
          <w:p w:rsidR="006F227E" w:rsidRPr="006F227E" w:rsidRDefault="006F227E" w:rsidP="006F227E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eastAsia="Calibri" w:hAnsi="Times New Roman" w:cs="Times New Roman"/>
                <w:iCs/>
              </w:rPr>
            </w:pPr>
            <w:r w:rsidRPr="006F227E">
              <w:rPr>
                <w:rFonts w:ascii="Times New Roman" w:hAnsi="Times New Roman" w:cs="Times New Roman"/>
                <w:bCs/>
                <w:iCs/>
              </w:rPr>
              <w:t>культурные особенности и трад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и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ции различных социальных групп</w:t>
            </w:r>
          </w:p>
          <w:p w:rsidR="006F227E" w:rsidRPr="006F227E" w:rsidRDefault="006F227E" w:rsidP="006F227E">
            <w:pPr>
              <w:pStyle w:val="TableParagraph"/>
              <w:rPr>
                <w:rFonts w:eastAsia="Calibri"/>
                <w:b/>
                <w:iCs/>
                <w:lang w:val="ru-RU" w:eastAsia="ru-RU"/>
              </w:rPr>
            </w:pPr>
            <w:r w:rsidRPr="006F227E">
              <w:rPr>
                <w:rFonts w:eastAsia="Calibri"/>
                <w:b/>
                <w:iCs/>
                <w:lang w:val="ru-RU" w:eastAsia="ru-RU"/>
              </w:rPr>
              <w:t>Умеет:</w:t>
            </w:r>
          </w:p>
          <w:p w:rsidR="006F227E" w:rsidRPr="006F227E" w:rsidRDefault="006F227E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b/>
              </w:rPr>
            </w:pPr>
            <w:r w:rsidRPr="006F227E">
              <w:rPr>
                <w:rFonts w:ascii="Times New Roman" w:hAnsi="Times New Roman" w:cs="Times New Roman"/>
                <w:bCs/>
                <w:iCs/>
              </w:rPr>
              <w:t>сознательно выбирать ценностные ориентиры и гражданскую поз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и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цию, формировать аргументир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о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ванные суждения, решать пробл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е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мы мировоззренческого, общ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е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ственного и личностного характера</w:t>
            </w:r>
          </w:p>
        </w:tc>
      </w:tr>
      <w:tr w:rsidR="00BF38B6" w:rsidTr="006279D0">
        <w:tc>
          <w:tcPr>
            <w:tcW w:w="1606" w:type="pct"/>
            <w:vMerge w:val="restart"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УК-8 - 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вого развития общества, в том числе при угрозе и возникн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вении чрезвычайных ситуаций и военных конфликтов</w:t>
            </w:r>
          </w:p>
        </w:tc>
        <w:tc>
          <w:tcPr>
            <w:tcW w:w="1697" w:type="pct"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УК-8.1 -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Выполняет требования охраны труда, санитарии и гиг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ены, пожарной безопасности в повседневной жизни и профе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сиональной деятельности для сохранения природной среды, обеспечения устойчивого разв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тия общества</w:t>
            </w:r>
          </w:p>
        </w:tc>
        <w:tc>
          <w:tcPr>
            <w:tcW w:w="1697" w:type="pct"/>
          </w:tcPr>
          <w:p w:rsidR="00BF38B6" w:rsidRPr="00EF1D6C" w:rsidRDefault="00BF38B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нормативные документы и требования охраны труда, санит</w:t>
            </w:r>
            <w:r w:rsidR="00D55026" w:rsidRPr="00EF1D6C">
              <w:rPr>
                <w:rFonts w:ascii="Times New Roman" w:hAnsi="Times New Roman" w:cs="Times New Roman"/>
              </w:rPr>
              <w:t>а</w:t>
            </w:r>
            <w:r w:rsidR="00D55026" w:rsidRPr="00EF1D6C">
              <w:rPr>
                <w:rFonts w:ascii="Times New Roman" w:hAnsi="Times New Roman" w:cs="Times New Roman"/>
              </w:rPr>
              <w:t>рии и гигиены в области професс</w:t>
            </w:r>
            <w:r w:rsidR="00D55026" w:rsidRPr="00EF1D6C">
              <w:rPr>
                <w:rFonts w:ascii="Times New Roman" w:hAnsi="Times New Roman" w:cs="Times New Roman"/>
              </w:rPr>
              <w:t>и</w:t>
            </w:r>
            <w:r w:rsidR="00D55026" w:rsidRPr="00EF1D6C">
              <w:rPr>
                <w:rFonts w:ascii="Times New Roman" w:hAnsi="Times New Roman" w:cs="Times New Roman"/>
              </w:rPr>
              <w:t>ональной деятельности</w:t>
            </w:r>
          </w:p>
          <w:p w:rsidR="00BF38B6" w:rsidRPr="00EF1D6C" w:rsidRDefault="00BF38B6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контролировать санитарно-гигиенические условия внутренней профессиональной среды</w:t>
            </w:r>
          </w:p>
        </w:tc>
      </w:tr>
      <w:tr w:rsidR="00BF38B6" w:rsidTr="006279D0">
        <w:tc>
          <w:tcPr>
            <w:tcW w:w="1606" w:type="pct"/>
            <w:vMerge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УК-8.2 -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Готов к индивидуал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ной защите и оказанию первой помощи в чрезвычайных ситу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циях и военных конфликтах</w:t>
            </w:r>
          </w:p>
        </w:tc>
        <w:tc>
          <w:tcPr>
            <w:tcW w:w="1697" w:type="pct"/>
          </w:tcPr>
          <w:p w:rsidR="00BF38B6" w:rsidRPr="00EF1D6C" w:rsidRDefault="00BF38B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перечень мероприятий и п</w:t>
            </w:r>
            <w:r w:rsidR="00D55026" w:rsidRPr="00EF1D6C">
              <w:rPr>
                <w:rFonts w:ascii="Times New Roman" w:hAnsi="Times New Roman" w:cs="Times New Roman"/>
              </w:rPr>
              <w:t>о</w:t>
            </w:r>
            <w:r w:rsidR="00D55026" w:rsidRPr="00EF1D6C">
              <w:rPr>
                <w:rFonts w:ascii="Times New Roman" w:hAnsi="Times New Roman" w:cs="Times New Roman"/>
              </w:rPr>
              <w:t>рядок действий при оказании пе</w:t>
            </w:r>
            <w:r w:rsidR="00D55026" w:rsidRPr="00EF1D6C">
              <w:rPr>
                <w:rFonts w:ascii="Times New Roman" w:hAnsi="Times New Roman" w:cs="Times New Roman"/>
              </w:rPr>
              <w:t>р</w:t>
            </w:r>
            <w:r w:rsidR="00D55026" w:rsidRPr="00EF1D6C">
              <w:rPr>
                <w:rFonts w:ascii="Times New Roman" w:hAnsi="Times New Roman" w:cs="Times New Roman"/>
              </w:rPr>
              <w:t>вой помощи</w:t>
            </w:r>
          </w:p>
          <w:p w:rsidR="00BF38B6" w:rsidRPr="00EF1D6C" w:rsidRDefault="00BF38B6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оказывать первую помощь в чрезвычайных ситуациях</w:t>
            </w:r>
          </w:p>
        </w:tc>
      </w:tr>
      <w:tr w:rsidR="00BF38B6" w:rsidTr="006279D0">
        <w:tc>
          <w:tcPr>
            <w:tcW w:w="1606" w:type="pct"/>
            <w:vMerge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УК-8.3 -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Выполняет внутренний трудовой порядок</w:t>
            </w:r>
          </w:p>
        </w:tc>
        <w:tc>
          <w:tcPr>
            <w:tcW w:w="1697" w:type="pct"/>
          </w:tcPr>
          <w:p w:rsidR="00BF38B6" w:rsidRPr="00EF1D6C" w:rsidRDefault="00BF38B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понятие внутреннего труд</w:t>
            </w:r>
            <w:r w:rsidR="00D55026" w:rsidRPr="00EF1D6C">
              <w:rPr>
                <w:rFonts w:ascii="Times New Roman" w:hAnsi="Times New Roman" w:cs="Times New Roman"/>
              </w:rPr>
              <w:t>о</w:t>
            </w:r>
            <w:r w:rsidR="00D55026" w:rsidRPr="00EF1D6C">
              <w:rPr>
                <w:rFonts w:ascii="Times New Roman" w:hAnsi="Times New Roman" w:cs="Times New Roman"/>
              </w:rPr>
              <w:t>вого порядка</w:t>
            </w:r>
          </w:p>
          <w:p w:rsidR="00BF38B6" w:rsidRDefault="00BF38B6" w:rsidP="00BF38B6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следовать трудовому расп</w:t>
            </w:r>
            <w:r w:rsidR="00D55026" w:rsidRPr="00EF1D6C">
              <w:rPr>
                <w:rFonts w:ascii="Times New Roman" w:hAnsi="Times New Roman" w:cs="Times New Roman"/>
              </w:rPr>
              <w:t>о</w:t>
            </w:r>
            <w:r w:rsidR="00D55026" w:rsidRPr="00EF1D6C">
              <w:rPr>
                <w:rFonts w:ascii="Times New Roman" w:hAnsi="Times New Roman" w:cs="Times New Roman"/>
              </w:rPr>
              <w:t>рядку в профессиональной деятел</w:t>
            </w:r>
            <w:r w:rsidR="00D55026" w:rsidRPr="00EF1D6C">
              <w:rPr>
                <w:rFonts w:ascii="Times New Roman" w:hAnsi="Times New Roman" w:cs="Times New Roman"/>
              </w:rPr>
              <w:t>ь</w:t>
            </w:r>
            <w:r w:rsidR="00D55026" w:rsidRPr="00EF1D6C">
              <w:rPr>
                <w:rFonts w:ascii="Times New Roman" w:hAnsi="Times New Roman" w:cs="Times New Roman"/>
              </w:rPr>
              <w:t>ности</w:t>
            </w:r>
          </w:p>
          <w:p w:rsidR="006279D0" w:rsidRPr="00EF1D6C" w:rsidRDefault="006279D0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F38B6" w:rsidTr="006279D0">
        <w:tc>
          <w:tcPr>
            <w:tcW w:w="1606" w:type="pct"/>
            <w:vMerge w:val="restart"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УК-9 - 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использовать базовые дефектологические знания в социальной и профе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сиональной сферах</w:t>
            </w:r>
          </w:p>
        </w:tc>
        <w:tc>
          <w:tcPr>
            <w:tcW w:w="1697" w:type="pct"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УК-9.1 -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Учитывает общие и специфические закономерности психического развития лиц с ограниченными возможностями здоровья в процессе професси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нальной деятельности</w:t>
            </w:r>
          </w:p>
        </w:tc>
        <w:tc>
          <w:tcPr>
            <w:tcW w:w="1697" w:type="pct"/>
          </w:tcPr>
          <w:p w:rsidR="00BF38B6" w:rsidRPr="00EF1D6C" w:rsidRDefault="00BF38B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общие, специфические (при разных типах нарушений) закон</w:t>
            </w:r>
            <w:r w:rsidR="00D55026" w:rsidRPr="00EF1D6C">
              <w:rPr>
                <w:rFonts w:ascii="Times New Roman" w:hAnsi="Times New Roman" w:cs="Times New Roman"/>
              </w:rPr>
              <w:t>о</w:t>
            </w:r>
            <w:r w:rsidR="00D55026" w:rsidRPr="00EF1D6C">
              <w:rPr>
                <w:rFonts w:ascii="Times New Roman" w:hAnsi="Times New Roman" w:cs="Times New Roman"/>
              </w:rPr>
              <w:t>мерности и индивидуальные ос</w:t>
            </w:r>
            <w:r w:rsidR="00D55026" w:rsidRPr="00EF1D6C">
              <w:rPr>
                <w:rFonts w:ascii="Times New Roman" w:hAnsi="Times New Roman" w:cs="Times New Roman"/>
              </w:rPr>
              <w:t>о</w:t>
            </w:r>
            <w:r w:rsidR="00D55026" w:rsidRPr="00EF1D6C">
              <w:rPr>
                <w:rFonts w:ascii="Times New Roman" w:hAnsi="Times New Roman" w:cs="Times New Roman"/>
              </w:rPr>
              <w:t>бенности психического и психоф</w:t>
            </w:r>
            <w:r w:rsidR="00D55026" w:rsidRPr="00EF1D6C">
              <w:rPr>
                <w:rFonts w:ascii="Times New Roman" w:hAnsi="Times New Roman" w:cs="Times New Roman"/>
              </w:rPr>
              <w:t>и</w:t>
            </w:r>
            <w:r w:rsidR="00D55026" w:rsidRPr="00EF1D6C">
              <w:rPr>
                <w:rFonts w:ascii="Times New Roman" w:hAnsi="Times New Roman" w:cs="Times New Roman"/>
              </w:rPr>
              <w:t>зиологического развития,</w:t>
            </w:r>
          </w:p>
          <w:p w:rsidR="00BF38B6" w:rsidRPr="00EF1D6C" w:rsidRDefault="00BF38B6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Умеет:</w:t>
            </w:r>
            <w:r w:rsidR="00765B01" w:rsidRPr="00EF1D6C">
              <w:t xml:space="preserve"> </w:t>
            </w:r>
            <w:r w:rsidR="0052455C" w:rsidRPr="00EF1D6C">
              <w:rPr>
                <w:rFonts w:ascii="Times New Roman" w:hAnsi="Times New Roman" w:cs="Times New Roman"/>
              </w:rPr>
              <w:t>осуществлять  индивид</w:t>
            </w:r>
            <w:r w:rsidR="0052455C" w:rsidRPr="00EF1D6C">
              <w:rPr>
                <w:rFonts w:ascii="Times New Roman" w:hAnsi="Times New Roman" w:cs="Times New Roman"/>
              </w:rPr>
              <w:t>у</w:t>
            </w:r>
            <w:r w:rsidR="0052455C" w:rsidRPr="00EF1D6C">
              <w:rPr>
                <w:rFonts w:ascii="Times New Roman" w:hAnsi="Times New Roman" w:cs="Times New Roman"/>
              </w:rPr>
              <w:t>альный подход к лицам с огран</w:t>
            </w:r>
            <w:r w:rsidR="0052455C" w:rsidRPr="00EF1D6C">
              <w:rPr>
                <w:rFonts w:ascii="Times New Roman" w:hAnsi="Times New Roman" w:cs="Times New Roman"/>
              </w:rPr>
              <w:t>и</w:t>
            </w:r>
            <w:r w:rsidR="0052455C" w:rsidRPr="00EF1D6C">
              <w:rPr>
                <w:rFonts w:ascii="Times New Roman" w:hAnsi="Times New Roman" w:cs="Times New Roman"/>
              </w:rPr>
              <w:t>ченными возможностями здоровья с учетом особенностей их психоф</w:t>
            </w:r>
            <w:r w:rsidR="0052455C" w:rsidRPr="00EF1D6C">
              <w:rPr>
                <w:rFonts w:ascii="Times New Roman" w:hAnsi="Times New Roman" w:cs="Times New Roman"/>
              </w:rPr>
              <w:t>и</w:t>
            </w:r>
            <w:r w:rsidR="0052455C" w:rsidRPr="00EF1D6C">
              <w:rPr>
                <w:rFonts w:ascii="Times New Roman" w:hAnsi="Times New Roman" w:cs="Times New Roman"/>
              </w:rPr>
              <w:t>зического развития и индивидуал</w:t>
            </w:r>
            <w:r w:rsidR="0052455C" w:rsidRPr="00EF1D6C">
              <w:rPr>
                <w:rFonts w:ascii="Times New Roman" w:hAnsi="Times New Roman" w:cs="Times New Roman"/>
              </w:rPr>
              <w:t>ь</w:t>
            </w:r>
            <w:r w:rsidR="0052455C" w:rsidRPr="00EF1D6C">
              <w:rPr>
                <w:rFonts w:ascii="Times New Roman" w:hAnsi="Times New Roman" w:cs="Times New Roman"/>
              </w:rPr>
              <w:t>ных возможностей в процессе р</w:t>
            </w:r>
            <w:r w:rsidR="0052455C" w:rsidRPr="00EF1D6C">
              <w:rPr>
                <w:rFonts w:ascii="Times New Roman" w:hAnsi="Times New Roman" w:cs="Times New Roman"/>
              </w:rPr>
              <w:t>е</w:t>
            </w:r>
            <w:r w:rsidR="0052455C" w:rsidRPr="00EF1D6C">
              <w:rPr>
                <w:rFonts w:ascii="Times New Roman" w:hAnsi="Times New Roman" w:cs="Times New Roman"/>
              </w:rPr>
              <w:t>шения профессиональных задач</w:t>
            </w:r>
          </w:p>
        </w:tc>
      </w:tr>
      <w:tr w:rsidR="00BF38B6" w:rsidTr="006279D0">
        <w:tc>
          <w:tcPr>
            <w:tcW w:w="1606" w:type="pct"/>
            <w:vMerge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УК-9.2 -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Создает психологич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ски безопасную профессионал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ную среду при работе с разли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ч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ными категориями лиц с огран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ченными возможностями здор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вья</w:t>
            </w:r>
          </w:p>
        </w:tc>
        <w:tc>
          <w:tcPr>
            <w:tcW w:w="1697" w:type="pct"/>
          </w:tcPr>
          <w:p w:rsidR="00765B01" w:rsidRPr="00EF1D6C" w:rsidRDefault="00BF38B6" w:rsidP="00BF38B6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особенности разных типов нарушений психического и ли</w:t>
            </w:r>
            <w:r w:rsidR="00D55026" w:rsidRPr="00EF1D6C">
              <w:rPr>
                <w:rFonts w:ascii="Times New Roman" w:hAnsi="Times New Roman" w:cs="Times New Roman"/>
              </w:rPr>
              <w:t>ч</w:t>
            </w:r>
            <w:r w:rsidR="00D55026" w:rsidRPr="00EF1D6C">
              <w:rPr>
                <w:rFonts w:ascii="Times New Roman" w:hAnsi="Times New Roman" w:cs="Times New Roman"/>
              </w:rPr>
              <w:t>ностного развития</w:t>
            </w:r>
          </w:p>
          <w:p w:rsidR="00BF38B6" w:rsidRPr="00EF1D6C" w:rsidRDefault="00BF38B6" w:rsidP="0052455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765B01" w:rsidRPr="00EF1D6C">
              <w:t xml:space="preserve"> </w:t>
            </w:r>
            <w:r w:rsidR="0052455C" w:rsidRPr="00EF1D6C">
              <w:t>о</w:t>
            </w:r>
            <w:r w:rsidR="0052455C" w:rsidRPr="00EF1D6C">
              <w:rPr>
                <w:rFonts w:ascii="Times New Roman" w:hAnsi="Times New Roman" w:cs="Times New Roman"/>
              </w:rPr>
              <w:t>существлять взаимоде</w:t>
            </w:r>
            <w:r w:rsidR="0052455C" w:rsidRPr="00EF1D6C">
              <w:rPr>
                <w:rFonts w:ascii="Times New Roman" w:hAnsi="Times New Roman" w:cs="Times New Roman"/>
              </w:rPr>
              <w:t>й</w:t>
            </w:r>
            <w:r w:rsidR="0052455C" w:rsidRPr="00EF1D6C">
              <w:rPr>
                <w:rFonts w:ascii="Times New Roman" w:hAnsi="Times New Roman" w:cs="Times New Roman"/>
              </w:rPr>
              <w:t>ствие в социальной и професси</w:t>
            </w:r>
            <w:r w:rsidR="0052455C" w:rsidRPr="00EF1D6C">
              <w:rPr>
                <w:rFonts w:ascii="Times New Roman" w:hAnsi="Times New Roman" w:cs="Times New Roman"/>
              </w:rPr>
              <w:t>о</w:t>
            </w:r>
            <w:r w:rsidR="0052455C" w:rsidRPr="00EF1D6C">
              <w:rPr>
                <w:rFonts w:ascii="Times New Roman" w:hAnsi="Times New Roman" w:cs="Times New Roman"/>
              </w:rPr>
              <w:t>нальной сферах с лицами с огран</w:t>
            </w:r>
            <w:r w:rsidR="0052455C" w:rsidRPr="00EF1D6C">
              <w:rPr>
                <w:rFonts w:ascii="Times New Roman" w:hAnsi="Times New Roman" w:cs="Times New Roman"/>
              </w:rPr>
              <w:t>и</w:t>
            </w:r>
            <w:r w:rsidR="0052455C" w:rsidRPr="00EF1D6C">
              <w:rPr>
                <w:rFonts w:ascii="Times New Roman" w:hAnsi="Times New Roman" w:cs="Times New Roman"/>
              </w:rPr>
              <w:t>ченными возможностями здоровья на принципах толерантности и ра</w:t>
            </w:r>
            <w:r w:rsidR="0052455C" w:rsidRPr="00EF1D6C">
              <w:rPr>
                <w:rFonts w:ascii="Times New Roman" w:hAnsi="Times New Roman" w:cs="Times New Roman"/>
              </w:rPr>
              <w:t>в</w:t>
            </w:r>
            <w:r w:rsidR="0052455C" w:rsidRPr="00EF1D6C">
              <w:rPr>
                <w:rFonts w:ascii="Times New Roman" w:hAnsi="Times New Roman" w:cs="Times New Roman"/>
              </w:rPr>
              <w:t>ноправия</w:t>
            </w:r>
          </w:p>
        </w:tc>
      </w:tr>
      <w:tr w:rsidR="00CA28B0" w:rsidTr="006279D0">
        <w:trPr>
          <w:trHeight w:val="5839"/>
        </w:trPr>
        <w:tc>
          <w:tcPr>
            <w:tcW w:w="1606" w:type="pct"/>
          </w:tcPr>
          <w:p w:rsidR="00CA28B0" w:rsidRPr="00BF38B6" w:rsidRDefault="00CA28B0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ОПК-1 - 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решать профессиональные задачи на основе знаний (на промеж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точном уровне) экономич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ской, организационной и 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правленческой теории</w:t>
            </w:r>
          </w:p>
        </w:tc>
        <w:tc>
          <w:tcPr>
            <w:tcW w:w="1697" w:type="pct"/>
          </w:tcPr>
          <w:p w:rsidR="00CA28B0" w:rsidRPr="00686308" w:rsidRDefault="00CA28B0" w:rsidP="0068630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ОПК-1.1 - 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Предлагает решение профессиональных задач, исходя из знаний организационной и управленческой теории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CA28B0" w:rsidRPr="00686308" w:rsidRDefault="00CA28B0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ОПК-1.2 - 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Формулирует профе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сиональные задачи, используя понятийный аппарат организ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ционной и управленческой наук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 </w:t>
            </w:r>
            <w:r w:rsidRPr="00686308">
              <w:rPr>
                <w:rFonts w:ascii="Times New Roman" w:hAnsi="Times New Roman" w:cs="Times New Roman"/>
                <w:iCs/>
                <w:sz w:val="24"/>
                <w:szCs w:val="24"/>
              </w:rPr>
              <w:t>теория менеджмента</w:t>
            </w:r>
          </w:p>
          <w:p w:rsidR="00CA28B0" w:rsidRPr="00686308" w:rsidRDefault="00CA28B0" w:rsidP="008312E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ОПК-1.3 - 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Формулирует профе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сиональные задачи, используя понятийный аппарат экономич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ской теории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697" w:type="pct"/>
          </w:tcPr>
          <w:p w:rsidR="00CA28B0" w:rsidRPr="00EF1D6C" w:rsidRDefault="00CA28B0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технологии и решения пр</w:t>
            </w:r>
            <w:r w:rsidRPr="00686308">
              <w:rPr>
                <w:rFonts w:ascii="Times New Roman" w:hAnsi="Times New Roman" w:cs="Times New Roman"/>
              </w:rPr>
              <w:t>о</w:t>
            </w:r>
            <w:r w:rsidRPr="00686308">
              <w:rPr>
                <w:rFonts w:ascii="Times New Roman" w:hAnsi="Times New Roman" w:cs="Times New Roman"/>
              </w:rPr>
              <w:t>фессиональных задач, исходя из знаний организационной и упра</w:t>
            </w:r>
            <w:r w:rsidRPr="00686308">
              <w:rPr>
                <w:rFonts w:ascii="Times New Roman" w:hAnsi="Times New Roman" w:cs="Times New Roman"/>
              </w:rPr>
              <w:t>в</w:t>
            </w:r>
            <w:r w:rsidRPr="00686308">
              <w:rPr>
                <w:rFonts w:ascii="Times New Roman" w:hAnsi="Times New Roman" w:cs="Times New Roman"/>
              </w:rPr>
              <w:t>ленческой теории</w:t>
            </w:r>
          </w:p>
          <w:p w:rsidR="00CA28B0" w:rsidRPr="00EF1D6C" w:rsidRDefault="00CA28B0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осуществлять решение пр</w:t>
            </w:r>
            <w:r w:rsidRPr="00686308">
              <w:rPr>
                <w:rFonts w:ascii="Times New Roman" w:hAnsi="Times New Roman" w:cs="Times New Roman"/>
              </w:rPr>
              <w:t>о</w:t>
            </w:r>
            <w:r w:rsidRPr="00686308">
              <w:rPr>
                <w:rFonts w:ascii="Times New Roman" w:hAnsi="Times New Roman" w:cs="Times New Roman"/>
              </w:rPr>
              <w:t>фессиональных задач, исходя из знаний организационной и упра</w:t>
            </w:r>
            <w:r w:rsidRPr="00686308">
              <w:rPr>
                <w:rFonts w:ascii="Times New Roman" w:hAnsi="Times New Roman" w:cs="Times New Roman"/>
              </w:rPr>
              <w:t>в</w:t>
            </w:r>
            <w:r w:rsidRPr="00686308">
              <w:rPr>
                <w:rFonts w:ascii="Times New Roman" w:hAnsi="Times New Roman" w:cs="Times New Roman"/>
              </w:rPr>
              <w:t>ленческой теории</w:t>
            </w:r>
          </w:p>
          <w:p w:rsidR="00CA28B0" w:rsidRPr="00EF1D6C" w:rsidRDefault="00CA28B0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технологии профессионал</w:t>
            </w:r>
            <w:r w:rsidRPr="00686308">
              <w:rPr>
                <w:rFonts w:ascii="Times New Roman" w:hAnsi="Times New Roman" w:cs="Times New Roman"/>
              </w:rPr>
              <w:t>ь</w:t>
            </w:r>
            <w:r w:rsidRPr="00686308">
              <w:rPr>
                <w:rFonts w:ascii="Times New Roman" w:hAnsi="Times New Roman" w:cs="Times New Roman"/>
              </w:rPr>
              <w:t>ных задач и использования пон</w:t>
            </w:r>
            <w:r w:rsidRPr="00686308">
              <w:rPr>
                <w:rFonts w:ascii="Times New Roman" w:hAnsi="Times New Roman" w:cs="Times New Roman"/>
              </w:rPr>
              <w:t>я</w:t>
            </w:r>
            <w:r w:rsidRPr="00686308">
              <w:rPr>
                <w:rFonts w:ascii="Times New Roman" w:hAnsi="Times New Roman" w:cs="Times New Roman"/>
              </w:rPr>
              <w:t>тийного аппарата организационной и управленческой наук</w:t>
            </w:r>
          </w:p>
          <w:p w:rsidR="00CA28B0" w:rsidRPr="00EF1D6C" w:rsidRDefault="00CA28B0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использовать понятийный аппарат по формулирова</w:t>
            </w:r>
            <w:r>
              <w:rPr>
                <w:rFonts w:ascii="Times New Roman" w:hAnsi="Times New Roman" w:cs="Times New Roman"/>
              </w:rPr>
              <w:t>нию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</w:t>
            </w:r>
            <w:r w:rsidRPr="00686308">
              <w:rPr>
                <w:rFonts w:ascii="Times New Roman" w:hAnsi="Times New Roman" w:cs="Times New Roman"/>
              </w:rPr>
              <w:t>ессиональных задач</w:t>
            </w:r>
          </w:p>
          <w:p w:rsidR="00CA28B0" w:rsidRPr="00EF1D6C" w:rsidRDefault="00CA28B0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8312EB">
              <w:rPr>
                <w:rFonts w:ascii="Times New Roman" w:hAnsi="Times New Roman" w:cs="Times New Roman"/>
                <w:b/>
              </w:rPr>
              <w:t>Знает:</w:t>
            </w:r>
            <w:r w:rsidRPr="008312EB">
              <w:rPr>
                <w:rFonts w:ascii="Times New Roman" w:hAnsi="Times New Roman" w:cs="Times New Roman"/>
              </w:rPr>
              <w:t xml:space="preserve"> профессиональны</w:t>
            </w:r>
            <w:r>
              <w:rPr>
                <w:rFonts w:ascii="Times New Roman" w:hAnsi="Times New Roman" w:cs="Times New Roman"/>
              </w:rPr>
              <w:t>е</w:t>
            </w:r>
            <w:r w:rsidRPr="008312EB">
              <w:rPr>
                <w:rFonts w:ascii="Times New Roman" w:hAnsi="Times New Roman" w:cs="Times New Roman"/>
              </w:rPr>
              <w:t xml:space="preserve"> за</w:t>
            </w:r>
            <w:r>
              <w:rPr>
                <w:rFonts w:ascii="Times New Roman" w:hAnsi="Times New Roman" w:cs="Times New Roman"/>
              </w:rPr>
              <w:t>дачи</w:t>
            </w:r>
            <w:r w:rsidRPr="008312EB">
              <w:rPr>
                <w:rFonts w:ascii="Times New Roman" w:hAnsi="Times New Roman" w:cs="Times New Roman"/>
              </w:rPr>
              <w:t xml:space="preserve"> в области формирования поня</w:t>
            </w:r>
            <w:r>
              <w:rPr>
                <w:rFonts w:ascii="Times New Roman" w:hAnsi="Times New Roman" w:cs="Times New Roman"/>
              </w:rPr>
              <w:t>тийн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го аппарата в </w:t>
            </w:r>
            <w:r w:rsidRPr="008312EB">
              <w:rPr>
                <w:rFonts w:ascii="Times New Roman" w:hAnsi="Times New Roman" w:cs="Times New Roman"/>
              </w:rPr>
              <w:t>экономической те</w:t>
            </w:r>
            <w:r w:rsidRPr="008312EB">
              <w:rPr>
                <w:rFonts w:ascii="Times New Roman" w:hAnsi="Times New Roman" w:cs="Times New Roman"/>
              </w:rPr>
              <w:t>о</w:t>
            </w:r>
            <w:r w:rsidRPr="008312EB">
              <w:rPr>
                <w:rFonts w:ascii="Times New Roman" w:hAnsi="Times New Roman" w:cs="Times New Roman"/>
              </w:rPr>
              <w:t>рии</w:t>
            </w:r>
          </w:p>
          <w:p w:rsidR="00CA28B0" w:rsidRPr="00EF1D6C" w:rsidRDefault="00CA28B0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312EB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Pr="008312EB">
              <w:rPr>
                <w:rFonts w:ascii="Times New Roman" w:hAnsi="Times New Roman" w:cs="Times New Roman"/>
              </w:rPr>
              <w:t>применять знания  экон</w:t>
            </w:r>
            <w:r w:rsidRPr="008312EB">
              <w:rPr>
                <w:rFonts w:ascii="Times New Roman" w:hAnsi="Times New Roman" w:cs="Times New Roman"/>
              </w:rPr>
              <w:t>о</w:t>
            </w:r>
            <w:r w:rsidRPr="008312EB">
              <w:rPr>
                <w:rFonts w:ascii="Times New Roman" w:hAnsi="Times New Roman" w:cs="Times New Roman"/>
              </w:rPr>
              <w:t>мической теории при решении пр</w:t>
            </w:r>
            <w:r w:rsidRPr="008312EB">
              <w:rPr>
                <w:rFonts w:ascii="Times New Roman" w:hAnsi="Times New Roman" w:cs="Times New Roman"/>
              </w:rPr>
              <w:t>и</w:t>
            </w:r>
            <w:r w:rsidRPr="008312EB">
              <w:rPr>
                <w:rFonts w:ascii="Times New Roman" w:hAnsi="Times New Roman" w:cs="Times New Roman"/>
              </w:rPr>
              <w:t>кладных задач</w:t>
            </w:r>
          </w:p>
        </w:tc>
      </w:tr>
      <w:tr w:rsidR="00CA28B0" w:rsidTr="006279D0">
        <w:trPr>
          <w:trHeight w:val="10149"/>
        </w:trPr>
        <w:tc>
          <w:tcPr>
            <w:tcW w:w="1606" w:type="pct"/>
          </w:tcPr>
          <w:p w:rsidR="00CA28B0" w:rsidRPr="00BF38B6" w:rsidRDefault="00CA28B0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ОПК-2 - 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осущест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лять сбор, обработку и анализ данных, необходимых для р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шения поставленных упра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ленческих задач, с использ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ванием современного инстр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ментария и интеллектуальных инф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ормационно-аналитических систем</w:t>
            </w:r>
          </w:p>
        </w:tc>
        <w:tc>
          <w:tcPr>
            <w:tcW w:w="1697" w:type="pct"/>
          </w:tcPr>
          <w:p w:rsidR="00CA28B0" w:rsidRPr="00BA7D81" w:rsidRDefault="00CA28B0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ОПК-2.1 - Обосновывает </w:t>
            </w:r>
          </w:p>
          <w:p w:rsidR="00CA28B0" w:rsidRPr="00BA7D81" w:rsidRDefault="00CA28B0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организационно-управленческие решения, используя результаты анализа статистических показ</w:t>
            </w: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телей статистика</w:t>
            </w:r>
          </w:p>
          <w:p w:rsidR="00CA28B0" w:rsidRPr="00BA7D81" w:rsidRDefault="00CA28B0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ОПК-2.2 - Применяет основные методы и приемы статистики для решения практических задач профессиональной деятельности статистика</w:t>
            </w:r>
          </w:p>
          <w:p w:rsidR="00CA28B0" w:rsidRPr="00AC4C25" w:rsidRDefault="00CA28B0" w:rsidP="00E24EEA">
            <w:pPr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ОПК-2.3 - 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эконом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ческие знания для расчёта и и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терпретации показателей  э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ф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фективности деятельности орг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низации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CA28B0" w:rsidRPr="00BA7D81" w:rsidRDefault="00CA28B0" w:rsidP="000A362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ОПК-2.4 - 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Осуществляет сбор, обработку и анализ данных, н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обходимых для решения научно-исследовательских задач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1697" w:type="pct"/>
          </w:tcPr>
          <w:p w:rsidR="00CA28B0" w:rsidRPr="00BA7D81" w:rsidRDefault="00CA28B0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BA7D81">
              <w:rPr>
                <w:rFonts w:ascii="Times New Roman" w:hAnsi="Times New Roman" w:cs="Times New Roman"/>
                <w:b/>
              </w:rPr>
              <w:t>Знает:</w:t>
            </w:r>
            <w:r w:rsidRPr="00BA7D81">
              <w:rPr>
                <w:rFonts w:ascii="Times New Roman" w:hAnsi="Times New Roman" w:cs="Times New Roman"/>
              </w:rPr>
              <w:t xml:space="preserve"> методы анализа статистич</w:t>
            </w:r>
            <w:r w:rsidRPr="00BA7D81">
              <w:rPr>
                <w:rFonts w:ascii="Times New Roman" w:hAnsi="Times New Roman" w:cs="Times New Roman"/>
              </w:rPr>
              <w:t>е</w:t>
            </w:r>
            <w:r w:rsidRPr="00BA7D81">
              <w:rPr>
                <w:rFonts w:ascii="Times New Roman" w:hAnsi="Times New Roman" w:cs="Times New Roman"/>
              </w:rPr>
              <w:t>ских показателей деятельности о</w:t>
            </w:r>
            <w:r w:rsidRPr="00BA7D81">
              <w:rPr>
                <w:rFonts w:ascii="Times New Roman" w:hAnsi="Times New Roman" w:cs="Times New Roman"/>
              </w:rPr>
              <w:t>р</w:t>
            </w:r>
            <w:r w:rsidRPr="00BA7D81">
              <w:rPr>
                <w:rFonts w:ascii="Times New Roman" w:hAnsi="Times New Roman" w:cs="Times New Roman"/>
              </w:rPr>
              <w:t>ганизации</w:t>
            </w:r>
          </w:p>
          <w:p w:rsidR="00CA28B0" w:rsidRPr="00BA7D81" w:rsidRDefault="00CA28B0" w:rsidP="004520B2">
            <w:pPr>
              <w:jc w:val="both"/>
              <w:rPr>
                <w:rFonts w:ascii="Times New Roman" w:hAnsi="Times New Roman" w:cs="Times New Roman"/>
              </w:rPr>
            </w:pPr>
            <w:r w:rsidRPr="00BA7D81">
              <w:rPr>
                <w:rFonts w:ascii="Times New Roman" w:hAnsi="Times New Roman" w:cs="Times New Roman"/>
                <w:b/>
              </w:rPr>
              <w:t>Умеет:</w:t>
            </w:r>
            <w:r w:rsidRPr="00BA7D81">
              <w:rPr>
                <w:rFonts w:ascii="Times New Roman" w:hAnsi="Times New Roman" w:cs="Times New Roman"/>
              </w:rPr>
              <w:t xml:space="preserve"> обосновывать</w:t>
            </w:r>
          </w:p>
          <w:p w:rsidR="00CA28B0" w:rsidRPr="00BA7D81" w:rsidRDefault="00CA28B0" w:rsidP="004520B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A7D81">
              <w:rPr>
                <w:rFonts w:ascii="Times New Roman" w:hAnsi="Times New Roman" w:cs="Times New Roman"/>
              </w:rPr>
              <w:t>организационно-управленческие решения, интерпретируя результ</w:t>
            </w:r>
            <w:r w:rsidRPr="00BA7D81">
              <w:rPr>
                <w:rFonts w:ascii="Times New Roman" w:hAnsi="Times New Roman" w:cs="Times New Roman"/>
              </w:rPr>
              <w:t>а</w:t>
            </w:r>
            <w:r w:rsidRPr="00BA7D81">
              <w:rPr>
                <w:rFonts w:ascii="Times New Roman" w:hAnsi="Times New Roman" w:cs="Times New Roman"/>
              </w:rPr>
              <w:t>ты анализа статистических показ</w:t>
            </w:r>
            <w:r w:rsidRPr="00BA7D81">
              <w:rPr>
                <w:rFonts w:ascii="Times New Roman" w:hAnsi="Times New Roman" w:cs="Times New Roman"/>
              </w:rPr>
              <w:t>а</w:t>
            </w:r>
            <w:r w:rsidRPr="00BA7D81">
              <w:rPr>
                <w:rFonts w:ascii="Times New Roman" w:hAnsi="Times New Roman" w:cs="Times New Roman"/>
              </w:rPr>
              <w:t>телей деятельности организации</w:t>
            </w:r>
          </w:p>
          <w:p w:rsidR="00CA28B0" w:rsidRPr="00BA7D81" w:rsidRDefault="00CA28B0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BA7D81">
              <w:rPr>
                <w:rFonts w:ascii="Times New Roman" w:hAnsi="Times New Roman" w:cs="Times New Roman"/>
                <w:b/>
              </w:rPr>
              <w:t>Знает:</w:t>
            </w:r>
            <w:r w:rsidRPr="00BA7D81">
              <w:t xml:space="preserve"> </w:t>
            </w:r>
            <w:r w:rsidRPr="00BA7D81">
              <w:rPr>
                <w:rFonts w:ascii="Times New Roman" w:hAnsi="Times New Roman" w:cs="Times New Roman"/>
              </w:rPr>
              <w:t>методы и приемы статист</w:t>
            </w:r>
            <w:r w:rsidRPr="00BA7D81">
              <w:rPr>
                <w:rFonts w:ascii="Times New Roman" w:hAnsi="Times New Roman" w:cs="Times New Roman"/>
              </w:rPr>
              <w:t>и</w:t>
            </w:r>
            <w:r w:rsidRPr="00BA7D81">
              <w:rPr>
                <w:rFonts w:ascii="Times New Roman" w:hAnsi="Times New Roman" w:cs="Times New Roman"/>
              </w:rPr>
              <w:t>ки, используемые для решения практических задач професси</w:t>
            </w:r>
            <w:r w:rsidRPr="00BA7D81">
              <w:rPr>
                <w:rFonts w:ascii="Times New Roman" w:hAnsi="Times New Roman" w:cs="Times New Roman"/>
              </w:rPr>
              <w:t>о</w:t>
            </w:r>
            <w:r w:rsidRPr="00BA7D81">
              <w:rPr>
                <w:rFonts w:ascii="Times New Roman" w:hAnsi="Times New Roman" w:cs="Times New Roman"/>
              </w:rPr>
              <w:t>нальной деятельности</w:t>
            </w:r>
          </w:p>
          <w:p w:rsidR="00CA28B0" w:rsidRPr="00BA7D81" w:rsidRDefault="00CA28B0" w:rsidP="0038341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A7D81">
              <w:rPr>
                <w:rFonts w:ascii="Times New Roman" w:hAnsi="Times New Roman" w:cs="Times New Roman"/>
                <w:b/>
              </w:rPr>
              <w:t>Умеет:</w:t>
            </w:r>
            <w:r w:rsidRPr="00BA7D81">
              <w:t xml:space="preserve"> </w:t>
            </w:r>
            <w:r w:rsidRPr="00BA7D81">
              <w:rPr>
                <w:rFonts w:ascii="Times New Roman" w:hAnsi="Times New Roman" w:cs="Times New Roman"/>
              </w:rPr>
              <w:t>применять основные мет</w:t>
            </w:r>
            <w:r w:rsidRPr="00BA7D81">
              <w:rPr>
                <w:rFonts w:ascii="Times New Roman" w:hAnsi="Times New Roman" w:cs="Times New Roman"/>
              </w:rPr>
              <w:t>о</w:t>
            </w:r>
            <w:r w:rsidRPr="00BA7D81">
              <w:rPr>
                <w:rFonts w:ascii="Times New Roman" w:hAnsi="Times New Roman" w:cs="Times New Roman"/>
              </w:rPr>
              <w:t>ды и приемы статистики для реш</w:t>
            </w:r>
            <w:r w:rsidRPr="00BA7D81">
              <w:rPr>
                <w:rFonts w:ascii="Times New Roman" w:hAnsi="Times New Roman" w:cs="Times New Roman"/>
              </w:rPr>
              <w:t>е</w:t>
            </w:r>
            <w:r w:rsidRPr="00BA7D81">
              <w:rPr>
                <w:rFonts w:ascii="Times New Roman" w:hAnsi="Times New Roman" w:cs="Times New Roman"/>
              </w:rPr>
              <w:t>ния практических задач професси</w:t>
            </w:r>
            <w:r w:rsidRPr="00BA7D81">
              <w:rPr>
                <w:rFonts w:ascii="Times New Roman" w:hAnsi="Times New Roman" w:cs="Times New Roman"/>
              </w:rPr>
              <w:t>о</w:t>
            </w:r>
            <w:r w:rsidRPr="00BA7D81">
              <w:rPr>
                <w:rFonts w:ascii="Times New Roman" w:hAnsi="Times New Roman" w:cs="Times New Roman"/>
              </w:rPr>
              <w:t>нальной деятельности</w:t>
            </w:r>
          </w:p>
          <w:p w:rsidR="00CA28B0" w:rsidRPr="00E24EEA" w:rsidRDefault="00CA28B0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24EEA">
              <w:rPr>
                <w:rFonts w:ascii="Times New Roman" w:hAnsi="Times New Roman" w:cs="Times New Roman"/>
                <w:b/>
              </w:rPr>
              <w:t>Знает</w:t>
            </w:r>
            <w:r w:rsidRPr="00E24EEA">
              <w:rPr>
                <w:rFonts w:ascii="Times New Roman" w:hAnsi="Times New Roman" w:cs="Times New Roman"/>
              </w:rPr>
              <w:t>:</w:t>
            </w:r>
            <w:r w:rsidRPr="00E24EEA">
              <w:t xml:space="preserve"> </w:t>
            </w:r>
            <w:r w:rsidRPr="00E24EEA">
              <w:rPr>
                <w:rFonts w:ascii="Times New Roman" w:hAnsi="Times New Roman" w:cs="Times New Roman"/>
              </w:rPr>
              <w:t>подходы и методики оценки эффективности деятельности орг</w:t>
            </w:r>
            <w:r w:rsidRPr="00E24EEA">
              <w:rPr>
                <w:rFonts w:ascii="Times New Roman" w:hAnsi="Times New Roman" w:cs="Times New Roman"/>
              </w:rPr>
              <w:t>а</w:t>
            </w:r>
            <w:r w:rsidRPr="00E24EEA">
              <w:rPr>
                <w:rFonts w:ascii="Times New Roman" w:hAnsi="Times New Roman" w:cs="Times New Roman"/>
              </w:rPr>
              <w:t>низации; систему показателей оценки эффективности деятельн</w:t>
            </w:r>
            <w:r w:rsidRPr="00E24EEA">
              <w:rPr>
                <w:rFonts w:ascii="Times New Roman" w:hAnsi="Times New Roman" w:cs="Times New Roman"/>
              </w:rPr>
              <w:t>о</w:t>
            </w:r>
            <w:r w:rsidRPr="00E24EEA">
              <w:rPr>
                <w:rFonts w:ascii="Times New Roman" w:hAnsi="Times New Roman" w:cs="Times New Roman"/>
              </w:rPr>
              <w:t>сти органи</w:t>
            </w:r>
            <w:r>
              <w:rPr>
                <w:rFonts w:ascii="Times New Roman" w:hAnsi="Times New Roman" w:cs="Times New Roman"/>
              </w:rPr>
              <w:t>зации; методику рас</w:t>
            </w:r>
            <w:r w:rsidRPr="00E24EEA">
              <w:rPr>
                <w:rFonts w:ascii="Times New Roman" w:hAnsi="Times New Roman" w:cs="Times New Roman"/>
              </w:rPr>
              <w:t>чёта пок</w:t>
            </w:r>
            <w:r>
              <w:rPr>
                <w:rFonts w:ascii="Times New Roman" w:hAnsi="Times New Roman" w:cs="Times New Roman"/>
              </w:rPr>
              <w:t>а</w:t>
            </w:r>
            <w:r w:rsidRPr="00E24EEA">
              <w:rPr>
                <w:rFonts w:ascii="Times New Roman" w:hAnsi="Times New Roman" w:cs="Times New Roman"/>
              </w:rPr>
              <w:t>зателей оценки эффективности деятельности организации.</w:t>
            </w:r>
          </w:p>
          <w:p w:rsidR="00CA28B0" w:rsidRPr="00EF1D6C" w:rsidRDefault="00CA28B0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24EEA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Pr="00E24EEA">
              <w:rPr>
                <w:rFonts w:ascii="Times New Roman" w:hAnsi="Times New Roman" w:cs="Times New Roman"/>
              </w:rPr>
              <w:t>выбрать адекватную зад</w:t>
            </w:r>
            <w:r w:rsidRPr="00E24EEA">
              <w:rPr>
                <w:rFonts w:ascii="Times New Roman" w:hAnsi="Times New Roman" w:cs="Times New Roman"/>
              </w:rPr>
              <w:t>а</w:t>
            </w:r>
            <w:r w:rsidRPr="00E24EEA">
              <w:rPr>
                <w:rFonts w:ascii="Times New Roman" w:hAnsi="Times New Roman" w:cs="Times New Roman"/>
              </w:rPr>
              <w:t>чам анализа методику оценки и с</w:t>
            </w:r>
            <w:r w:rsidRPr="00E24EEA">
              <w:rPr>
                <w:rFonts w:ascii="Times New Roman" w:hAnsi="Times New Roman" w:cs="Times New Roman"/>
              </w:rPr>
              <w:t>и</w:t>
            </w:r>
            <w:r w:rsidRPr="00E24EEA">
              <w:rPr>
                <w:rFonts w:ascii="Times New Roman" w:hAnsi="Times New Roman" w:cs="Times New Roman"/>
              </w:rPr>
              <w:t>стему показателей; рассчитывать показатели эффективности де</w:t>
            </w:r>
            <w:r w:rsidRPr="00E24EEA">
              <w:rPr>
                <w:rFonts w:ascii="Times New Roman" w:hAnsi="Times New Roman" w:cs="Times New Roman"/>
              </w:rPr>
              <w:t>я</w:t>
            </w:r>
            <w:r w:rsidRPr="00E24EEA">
              <w:rPr>
                <w:rFonts w:ascii="Times New Roman" w:hAnsi="Times New Roman" w:cs="Times New Roman"/>
              </w:rPr>
              <w:t>тельности организации.</w:t>
            </w:r>
          </w:p>
          <w:p w:rsidR="00CA28B0" w:rsidRPr="000A3627" w:rsidRDefault="00CA28B0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0A3627">
              <w:rPr>
                <w:rFonts w:ascii="Times New Roman" w:hAnsi="Times New Roman" w:cs="Times New Roman"/>
                <w:b/>
              </w:rPr>
              <w:t>Знает</w:t>
            </w:r>
            <w:r w:rsidRPr="000A3627">
              <w:rPr>
                <w:rFonts w:ascii="Times New Roman" w:hAnsi="Times New Roman" w:cs="Times New Roman"/>
              </w:rPr>
              <w:t>:</w:t>
            </w:r>
            <w:r w:rsidRPr="000A3627">
              <w:t xml:space="preserve"> </w:t>
            </w:r>
            <w:r w:rsidRPr="000A3627">
              <w:rPr>
                <w:rFonts w:ascii="Times New Roman" w:hAnsi="Times New Roman" w:cs="Times New Roman"/>
              </w:rPr>
              <w:t>методы сбора, обработки и анализа данных, необходимых для решения научно-исследовательских задач</w:t>
            </w:r>
          </w:p>
          <w:p w:rsidR="00CA28B0" w:rsidRPr="00BA7D81" w:rsidRDefault="00CA28B0" w:rsidP="000A3627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A3627">
              <w:rPr>
                <w:rFonts w:ascii="Times New Roman" w:hAnsi="Times New Roman" w:cs="Times New Roman"/>
                <w:b/>
              </w:rPr>
              <w:t>Умеет</w:t>
            </w:r>
            <w:r w:rsidRPr="000A3627">
              <w:rPr>
                <w:rFonts w:ascii="Times New Roman" w:hAnsi="Times New Roman" w:cs="Times New Roman"/>
              </w:rPr>
              <w:t>:</w:t>
            </w:r>
            <w:r w:rsidRPr="000A3627">
              <w:t xml:space="preserve"> </w:t>
            </w:r>
            <w:r>
              <w:rPr>
                <w:rFonts w:ascii="Times New Roman" w:hAnsi="Times New Roman" w:cs="Times New Roman"/>
              </w:rPr>
              <w:t>применять современный инстру</w:t>
            </w:r>
            <w:r w:rsidRPr="000A3627">
              <w:rPr>
                <w:rFonts w:ascii="Times New Roman" w:hAnsi="Times New Roman" w:cs="Times New Roman"/>
              </w:rPr>
              <w:t>ментарий и интеллектуал</w:t>
            </w:r>
            <w:r w:rsidRPr="000A3627">
              <w:rPr>
                <w:rFonts w:ascii="Times New Roman" w:hAnsi="Times New Roman" w:cs="Times New Roman"/>
              </w:rPr>
              <w:t>ь</w:t>
            </w:r>
            <w:r w:rsidRPr="000A3627">
              <w:rPr>
                <w:rFonts w:ascii="Times New Roman" w:hAnsi="Times New Roman" w:cs="Times New Roman"/>
              </w:rPr>
              <w:t>ные информаци</w:t>
            </w:r>
            <w:r>
              <w:rPr>
                <w:rFonts w:ascii="Times New Roman" w:hAnsi="Times New Roman" w:cs="Times New Roman"/>
              </w:rPr>
              <w:t>онно-аналитические си</w:t>
            </w:r>
            <w:r w:rsidRPr="000A3627">
              <w:rPr>
                <w:rFonts w:ascii="Times New Roman" w:hAnsi="Times New Roman" w:cs="Times New Roman"/>
              </w:rPr>
              <w:t>стемы</w:t>
            </w:r>
          </w:p>
        </w:tc>
      </w:tr>
      <w:tr w:rsidR="00CA28B0" w:rsidTr="006279D0">
        <w:trPr>
          <w:trHeight w:val="8115"/>
        </w:trPr>
        <w:tc>
          <w:tcPr>
            <w:tcW w:w="1606" w:type="pct"/>
          </w:tcPr>
          <w:p w:rsidR="00CA28B0" w:rsidRPr="00BF38B6" w:rsidRDefault="00CA28B0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ОПК-3 - 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разрабат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вать обоснованные организ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ционно-управленческие реш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ния с учетом их социальной значимости, содействовать их реализации в условиях сло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ж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ной и динамичной среды и оценивать их по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следствия</w:t>
            </w:r>
          </w:p>
        </w:tc>
        <w:tc>
          <w:tcPr>
            <w:tcW w:w="1697" w:type="pct"/>
          </w:tcPr>
          <w:p w:rsidR="00CA28B0" w:rsidRPr="00BF38B6" w:rsidRDefault="00CA28B0" w:rsidP="0068630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ОПК-3.1 - 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Описывает пробле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м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ные ситуации в деятельности организации, используя профе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сиональную терминологию и технологии управления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CA28B0" w:rsidRPr="00BF38B6" w:rsidRDefault="00CA28B0" w:rsidP="0068630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ОПК-3.2 - 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Владеет навыками к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личественного и качественного анализа информации при прин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тии управленческих решений, построения экономических и о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ганизационно-управленческих моделей путем их адаптации к конкретным задачам управления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CA28B0" w:rsidRPr="00BF38B6" w:rsidRDefault="00CA28B0" w:rsidP="0068630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ОПК-3.3 - 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Владеет методами принятия решений в управлении операционной деятельностью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697" w:type="pct"/>
          </w:tcPr>
          <w:p w:rsidR="00CA28B0" w:rsidRPr="00EF1D6C" w:rsidRDefault="00CA28B0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технологии анализа пр</w:t>
            </w:r>
            <w:r w:rsidRPr="00686308">
              <w:rPr>
                <w:rFonts w:ascii="Times New Roman" w:hAnsi="Times New Roman" w:cs="Times New Roman"/>
              </w:rPr>
              <w:t>о</w:t>
            </w:r>
            <w:r w:rsidRPr="00686308">
              <w:rPr>
                <w:rFonts w:ascii="Times New Roman" w:hAnsi="Times New Roman" w:cs="Times New Roman"/>
              </w:rPr>
              <w:t>блем</w:t>
            </w:r>
            <w:r>
              <w:rPr>
                <w:rFonts w:ascii="Times New Roman" w:hAnsi="Times New Roman" w:cs="Times New Roman"/>
              </w:rPr>
              <w:t>н</w:t>
            </w:r>
            <w:r w:rsidRPr="00686308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х</w:t>
            </w:r>
            <w:r w:rsidRPr="00686308">
              <w:rPr>
                <w:rFonts w:ascii="Times New Roman" w:hAnsi="Times New Roman" w:cs="Times New Roman"/>
              </w:rPr>
              <w:t xml:space="preserve"> ситуаци</w:t>
            </w:r>
            <w:r>
              <w:rPr>
                <w:rFonts w:ascii="Times New Roman" w:hAnsi="Times New Roman" w:cs="Times New Roman"/>
              </w:rPr>
              <w:t>й</w:t>
            </w:r>
            <w:r w:rsidRPr="00686308">
              <w:rPr>
                <w:rFonts w:ascii="Times New Roman" w:hAnsi="Times New Roman" w:cs="Times New Roman"/>
              </w:rPr>
              <w:t xml:space="preserve"> в деятельности организации, используя професси</w:t>
            </w:r>
            <w:r w:rsidRPr="00686308">
              <w:rPr>
                <w:rFonts w:ascii="Times New Roman" w:hAnsi="Times New Roman" w:cs="Times New Roman"/>
              </w:rPr>
              <w:t>о</w:t>
            </w:r>
            <w:r w:rsidRPr="00686308">
              <w:rPr>
                <w:rFonts w:ascii="Times New Roman" w:hAnsi="Times New Roman" w:cs="Times New Roman"/>
              </w:rPr>
              <w:t>нальную терминологию и технол</w:t>
            </w:r>
            <w:r w:rsidRPr="00686308">
              <w:rPr>
                <w:rFonts w:ascii="Times New Roman" w:hAnsi="Times New Roman" w:cs="Times New Roman"/>
              </w:rPr>
              <w:t>о</w:t>
            </w:r>
            <w:r w:rsidRPr="00686308">
              <w:rPr>
                <w:rFonts w:ascii="Times New Roman" w:hAnsi="Times New Roman" w:cs="Times New Roman"/>
              </w:rPr>
              <w:t>гии управления</w:t>
            </w:r>
          </w:p>
          <w:p w:rsidR="00CA28B0" w:rsidRPr="00EF1D6C" w:rsidRDefault="00CA28B0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оценивать проблемные с</w:t>
            </w:r>
            <w:r w:rsidRPr="00686308">
              <w:rPr>
                <w:rFonts w:ascii="Times New Roman" w:hAnsi="Times New Roman" w:cs="Times New Roman"/>
              </w:rPr>
              <w:t>и</w:t>
            </w:r>
            <w:r w:rsidRPr="00686308">
              <w:rPr>
                <w:rFonts w:ascii="Times New Roman" w:hAnsi="Times New Roman" w:cs="Times New Roman"/>
              </w:rPr>
              <w:t>туации в деятельности организации, используя профессиональную те</w:t>
            </w:r>
            <w:r w:rsidRPr="00686308">
              <w:rPr>
                <w:rFonts w:ascii="Times New Roman" w:hAnsi="Times New Roman" w:cs="Times New Roman"/>
              </w:rPr>
              <w:t>р</w:t>
            </w:r>
            <w:r w:rsidRPr="00686308">
              <w:rPr>
                <w:rFonts w:ascii="Times New Roman" w:hAnsi="Times New Roman" w:cs="Times New Roman"/>
              </w:rPr>
              <w:t>минологию и технологии управл</w:t>
            </w:r>
            <w:r w:rsidRPr="00686308">
              <w:rPr>
                <w:rFonts w:ascii="Times New Roman" w:hAnsi="Times New Roman" w:cs="Times New Roman"/>
              </w:rPr>
              <w:t>е</w:t>
            </w:r>
            <w:r w:rsidRPr="00686308">
              <w:rPr>
                <w:rFonts w:ascii="Times New Roman" w:hAnsi="Times New Roman" w:cs="Times New Roman"/>
              </w:rPr>
              <w:t>ния</w:t>
            </w:r>
          </w:p>
          <w:p w:rsidR="00CA28B0" w:rsidRPr="00EF1D6C" w:rsidRDefault="00CA28B0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методы количественного и качественного анализа информации при принятии управленческих р</w:t>
            </w:r>
            <w:r w:rsidRPr="00686308">
              <w:rPr>
                <w:rFonts w:ascii="Times New Roman" w:hAnsi="Times New Roman" w:cs="Times New Roman"/>
              </w:rPr>
              <w:t>е</w:t>
            </w:r>
            <w:r w:rsidRPr="00686308">
              <w:rPr>
                <w:rFonts w:ascii="Times New Roman" w:hAnsi="Times New Roman" w:cs="Times New Roman"/>
              </w:rPr>
              <w:t>шений, построения экономических и организационно-управленческих моделей путем их адаптации к ко</w:t>
            </w:r>
            <w:r w:rsidRPr="00686308">
              <w:rPr>
                <w:rFonts w:ascii="Times New Roman" w:hAnsi="Times New Roman" w:cs="Times New Roman"/>
              </w:rPr>
              <w:t>н</w:t>
            </w:r>
            <w:r w:rsidRPr="00686308">
              <w:rPr>
                <w:rFonts w:ascii="Times New Roman" w:hAnsi="Times New Roman" w:cs="Times New Roman"/>
              </w:rPr>
              <w:t>кретным задачам управления</w:t>
            </w:r>
          </w:p>
          <w:p w:rsidR="00CA28B0" w:rsidRPr="00EF1D6C" w:rsidRDefault="00CA28B0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осуществлять  количестве</w:t>
            </w:r>
            <w:r w:rsidRPr="00686308">
              <w:rPr>
                <w:rFonts w:ascii="Times New Roman" w:hAnsi="Times New Roman" w:cs="Times New Roman"/>
              </w:rPr>
              <w:t>н</w:t>
            </w:r>
            <w:r w:rsidRPr="00686308">
              <w:rPr>
                <w:rFonts w:ascii="Times New Roman" w:hAnsi="Times New Roman" w:cs="Times New Roman"/>
              </w:rPr>
              <w:t>ный и качественный анализ инфо</w:t>
            </w:r>
            <w:r w:rsidRPr="00686308">
              <w:rPr>
                <w:rFonts w:ascii="Times New Roman" w:hAnsi="Times New Roman" w:cs="Times New Roman"/>
              </w:rPr>
              <w:t>р</w:t>
            </w:r>
            <w:r w:rsidRPr="00686308">
              <w:rPr>
                <w:rFonts w:ascii="Times New Roman" w:hAnsi="Times New Roman" w:cs="Times New Roman"/>
              </w:rPr>
              <w:t>мации при принятии управленч</w:t>
            </w:r>
            <w:r w:rsidRPr="00686308">
              <w:rPr>
                <w:rFonts w:ascii="Times New Roman" w:hAnsi="Times New Roman" w:cs="Times New Roman"/>
              </w:rPr>
              <w:t>е</w:t>
            </w:r>
            <w:r w:rsidRPr="00686308">
              <w:rPr>
                <w:rFonts w:ascii="Times New Roman" w:hAnsi="Times New Roman" w:cs="Times New Roman"/>
              </w:rPr>
              <w:t>ских решений, строить экономич</w:t>
            </w:r>
            <w:r w:rsidRPr="00686308">
              <w:rPr>
                <w:rFonts w:ascii="Times New Roman" w:hAnsi="Times New Roman" w:cs="Times New Roman"/>
              </w:rPr>
              <w:t>е</w:t>
            </w:r>
            <w:r w:rsidRPr="00686308">
              <w:rPr>
                <w:rFonts w:ascii="Times New Roman" w:hAnsi="Times New Roman" w:cs="Times New Roman"/>
              </w:rPr>
              <w:t>ские и организационно-управленческие модели, адаптируя их к конкретным задачам управл</w:t>
            </w:r>
            <w:r w:rsidRPr="00686308">
              <w:rPr>
                <w:rFonts w:ascii="Times New Roman" w:hAnsi="Times New Roman" w:cs="Times New Roman"/>
              </w:rPr>
              <w:t>е</w:t>
            </w:r>
            <w:r w:rsidRPr="00686308">
              <w:rPr>
                <w:rFonts w:ascii="Times New Roman" w:hAnsi="Times New Roman" w:cs="Times New Roman"/>
              </w:rPr>
              <w:t>ния</w:t>
            </w:r>
          </w:p>
          <w:p w:rsidR="00CA28B0" w:rsidRPr="00EF1D6C" w:rsidRDefault="00CA28B0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методы принятия решений в управлении операционной деятел</w:t>
            </w:r>
            <w:r w:rsidRPr="00686308">
              <w:rPr>
                <w:rFonts w:ascii="Times New Roman" w:hAnsi="Times New Roman" w:cs="Times New Roman"/>
              </w:rPr>
              <w:t>ь</w:t>
            </w:r>
            <w:r w:rsidRPr="00686308">
              <w:rPr>
                <w:rFonts w:ascii="Times New Roman" w:hAnsi="Times New Roman" w:cs="Times New Roman"/>
              </w:rPr>
              <w:t>ностью</w:t>
            </w:r>
          </w:p>
          <w:p w:rsidR="00CA28B0" w:rsidRPr="00EF1D6C" w:rsidRDefault="00CA28B0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Умеет:</w:t>
            </w:r>
            <w:r w:rsidRPr="00686308">
              <w:rPr>
                <w:rFonts w:ascii="Times New Roman" w:hAnsi="Times New Roman" w:cs="Times New Roman"/>
              </w:rPr>
              <w:t xml:space="preserve"> применять метод</w:t>
            </w:r>
            <w:r>
              <w:rPr>
                <w:rFonts w:ascii="Times New Roman" w:hAnsi="Times New Roman" w:cs="Times New Roman"/>
              </w:rPr>
              <w:t>ы</w:t>
            </w:r>
            <w:r w:rsidRPr="00686308">
              <w:rPr>
                <w:rFonts w:ascii="Times New Roman" w:hAnsi="Times New Roman" w:cs="Times New Roman"/>
              </w:rPr>
              <w:t xml:space="preserve"> прин</w:t>
            </w:r>
            <w:r w:rsidRPr="00686308">
              <w:rPr>
                <w:rFonts w:ascii="Times New Roman" w:hAnsi="Times New Roman" w:cs="Times New Roman"/>
              </w:rPr>
              <w:t>я</w:t>
            </w:r>
            <w:r w:rsidRPr="00686308">
              <w:rPr>
                <w:rFonts w:ascii="Times New Roman" w:hAnsi="Times New Roman" w:cs="Times New Roman"/>
              </w:rPr>
              <w:t>тия решений в управлении опер</w:t>
            </w:r>
            <w:r w:rsidRPr="00686308">
              <w:rPr>
                <w:rFonts w:ascii="Times New Roman" w:hAnsi="Times New Roman" w:cs="Times New Roman"/>
              </w:rPr>
              <w:t>а</w:t>
            </w:r>
            <w:r w:rsidRPr="00686308">
              <w:rPr>
                <w:rFonts w:ascii="Times New Roman" w:hAnsi="Times New Roman" w:cs="Times New Roman"/>
              </w:rPr>
              <w:t>ционной деятельностью</w:t>
            </w:r>
          </w:p>
        </w:tc>
      </w:tr>
      <w:tr w:rsidR="00CA28B0" w:rsidTr="006279D0">
        <w:trPr>
          <w:trHeight w:val="5576"/>
        </w:trPr>
        <w:tc>
          <w:tcPr>
            <w:tcW w:w="1606" w:type="pct"/>
          </w:tcPr>
          <w:p w:rsidR="00CA28B0" w:rsidRPr="00BF38B6" w:rsidRDefault="00CA28B0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ОПК-4 - 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выявлять и оценивать новые рыночные возможности, разрабатывать бизнес-планы создания и ра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вития новых направлений де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тельности и организаций</w:t>
            </w:r>
          </w:p>
        </w:tc>
        <w:tc>
          <w:tcPr>
            <w:tcW w:w="1697" w:type="pct"/>
          </w:tcPr>
          <w:p w:rsidR="00CA28B0" w:rsidRPr="00BF38B6" w:rsidRDefault="00CA28B0" w:rsidP="00E24EE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ОПК-4.1 - 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Владеет методикой построения, анализа и использ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вания бизнес-плана в хозя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й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ственной деятельности орган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зации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CA28B0" w:rsidRPr="00BF38B6" w:rsidRDefault="00CA28B0" w:rsidP="00E24EE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ОПК-4.2 - 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Пользуется аналит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ческими инструментами при проведении исследования и р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шении задач по оценке рыно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ч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ных возможностей организации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1697" w:type="pct"/>
          </w:tcPr>
          <w:p w:rsidR="00CA28B0" w:rsidRPr="00E24EEA" w:rsidRDefault="00CA28B0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24EEA">
              <w:rPr>
                <w:rFonts w:ascii="Times New Roman" w:hAnsi="Times New Roman" w:cs="Times New Roman"/>
                <w:b/>
              </w:rPr>
              <w:t>Знает</w:t>
            </w:r>
            <w:r w:rsidRPr="00E24EEA">
              <w:rPr>
                <w:rFonts w:ascii="Times New Roman" w:hAnsi="Times New Roman" w:cs="Times New Roman"/>
              </w:rPr>
              <w:t>:</w:t>
            </w:r>
            <w:r w:rsidRPr="00E24EEA">
              <w:t xml:space="preserve"> </w:t>
            </w:r>
            <w:r w:rsidRPr="00E24EEA">
              <w:rPr>
                <w:rFonts w:ascii="Times New Roman" w:hAnsi="Times New Roman" w:cs="Times New Roman"/>
              </w:rPr>
              <w:t>виды, назначение, струк</w:t>
            </w:r>
            <w:r>
              <w:rPr>
                <w:rFonts w:ascii="Times New Roman" w:hAnsi="Times New Roman" w:cs="Times New Roman"/>
              </w:rPr>
              <w:t>туру бизне</w:t>
            </w:r>
            <w:r w:rsidRPr="00E24EEA">
              <w:rPr>
                <w:rFonts w:ascii="Times New Roman" w:hAnsi="Times New Roman" w:cs="Times New Roman"/>
              </w:rPr>
              <w:t>с-плана организации для ц</w:t>
            </w:r>
            <w:r w:rsidRPr="00E24EEA">
              <w:rPr>
                <w:rFonts w:ascii="Times New Roman" w:hAnsi="Times New Roman" w:cs="Times New Roman"/>
              </w:rPr>
              <w:t>е</w:t>
            </w:r>
            <w:r w:rsidRPr="00E24EEA">
              <w:rPr>
                <w:rFonts w:ascii="Times New Roman" w:hAnsi="Times New Roman" w:cs="Times New Roman"/>
              </w:rPr>
              <w:t>лей ведения хозяйственной де</w:t>
            </w:r>
            <w:r w:rsidRPr="00E24EEA">
              <w:rPr>
                <w:rFonts w:ascii="Times New Roman" w:hAnsi="Times New Roman" w:cs="Times New Roman"/>
              </w:rPr>
              <w:t>я</w:t>
            </w:r>
            <w:r w:rsidRPr="00E24EEA">
              <w:rPr>
                <w:rFonts w:ascii="Times New Roman" w:hAnsi="Times New Roman" w:cs="Times New Roman"/>
              </w:rPr>
              <w:t>тельности.</w:t>
            </w:r>
          </w:p>
          <w:p w:rsidR="00CA28B0" w:rsidRPr="00E24EEA" w:rsidRDefault="00CA28B0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24EEA">
              <w:rPr>
                <w:rFonts w:ascii="Times New Roman" w:hAnsi="Times New Roman" w:cs="Times New Roman"/>
                <w:b/>
              </w:rPr>
              <w:t>Умеет</w:t>
            </w:r>
            <w:r w:rsidRPr="00E24EEA">
              <w:rPr>
                <w:rFonts w:ascii="Times New Roman" w:hAnsi="Times New Roman" w:cs="Times New Roman"/>
              </w:rPr>
              <w:t>:</w:t>
            </w:r>
            <w:r w:rsidRPr="00E24EEA">
              <w:t xml:space="preserve"> </w:t>
            </w:r>
            <w:r w:rsidRPr="00E24EEA">
              <w:rPr>
                <w:rFonts w:ascii="Times New Roman" w:hAnsi="Times New Roman" w:cs="Times New Roman"/>
              </w:rPr>
              <w:t>применять методику п</w:t>
            </w:r>
            <w:r w:rsidRPr="00E24EEA">
              <w:rPr>
                <w:rFonts w:ascii="Times New Roman" w:hAnsi="Times New Roman" w:cs="Times New Roman"/>
              </w:rPr>
              <w:t>о</w:t>
            </w:r>
            <w:r w:rsidRPr="00E24EEA">
              <w:rPr>
                <w:rFonts w:ascii="Times New Roman" w:hAnsi="Times New Roman" w:cs="Times New Roman"/>
              </w:rPr>
              <w:t>строения бизнес-плана; составл</w:t>
            </w:r>
            <w:r>
              <w:rPr>
                <w:rFonts w:ascii="Times New Roman" w:hAnsi="Times New Roman" w:cs="Times New Roman"/>
              </w:rPr>
              <w:t>я</w:t>
            </w:r>
            <w:r w:rsidRPr="00E24EEA">
              <w:rPr>
                <w:rFonts w:ascii="Times New Roman" w:hAnsi="Times New Roman" w:cs="Times New Roman"/>
              </w:rPr>
              <w:t>ть и оформлять бизнес-план; анализ</w:t>
            </w:r>
            <w:r w:rsidRPr="00E24EEA">
              <w:rPr>
                <w:rFonts w:ascii="Times New Roman" w:hAnsi="Times New Roman" w:cs="Times New Roman"/>
              </w:rPr>
              <w:t>и</w:t>
            </w:r>
            <w:r w:rsidRPr="00E24EEA">
              <w:rPr>
                <w:rFonts w:ascii="Times New Roman" w:hAnsi="Times New Roman" w:cs="Times New Roman"/>
              </w:rPr>
              <w:t>ровать разработанные бизнес-планы и использовать их в хозя</w:t>
            </w:r>
            <w:r w:rsidRPr="00E24EEA">
              <w:rPr>
                <w:rFonts w:ascii="Times New Roman" w:hAnsi="Times New Roman" w:cs="Times New Roman"/>
              </w:rPr>
              <w:t>й</w:t>
            </w:r>
            <w:r w:rsidRPr="00E24EEA">
              <w:rPr>
                <w:rFonts w:ascii="Times New Roman" w:hAnsi="Times New Roman" w:cs="Times New Roman"/>
              </w:rPr>
              <w:t>ственной деятельности организации</w:t>
            </w:r>
          </w:p>
          <w:p w:rsidR="00CA28B0" w:rsidRPr="00E24EEA" w:rsidRDefault="00CA28B0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24EEA">
              <w:rPr>
                <w:rFonts w:ascii="Times New Roman" w:hAnsi="Times New Roman" w:cs="Times New Roman"/>
                <w:b/>
              </w:rPr>
              <w:t>Знает</w:t>
            </w:r>
            <w:r w:rsidRPr="00E24EEA">
              <w:rPr>
                <w:rFonts w:ascii="Times New Roman" w:hAnsi="Times New Roman" w:cs="Times New Roman"/>
              </w:rPr>
              <w:t>:</w:t>
            </w:r>
            <w:r w:rsidRPr="00E24EEA">
              <w:t xml:space="preserve"> </w:t>
            </w:r>
            <w:r w:rsidRPr="00E24EEA">
              <w:rPr>
                <w:rFonts w:ascii="Times New Roman" w:hAnsi="Times New Roman" w:cs="Times New Roman"/>
              </w:rPr>
              <w:t>аналитические инструменты и их применение при проведении исследования рынков и оценке р</w:t>
            </w:r>
            <w:r w:rsidRPr="00E24EEA">
              <w:rPr>
                <w:rFonts w:ascii="Times New Roman" w:hAnsi="Times New Roman" w:cs="Times New Roman"/>
              </w:rPr>
              <w:t>ы</w:t>
            </w:r>
            <w:r w:rsidRPr="00E24EEA">
              <w:rPr>
                <w:rFonts w:ascii="Times New Roman" w:hAnsi="Times New Roman" w:cs="Times New Roman"/>
              </w:rPr>
              <w:t>ночных возможностей организации.</w:t>
            </w:r>
          </w:p>
          <w:p w:rsidR="00CA28B0" w:rsidRPr="00E24EEA" w:rsidRDefault="00CA28B0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24EEA">
              <w:rPr>
                <w:rFonts w:ascii="Times New Roman" w:hAnsi="Times New Roman" w:cs="Times New Roman"/>
                <w:b/>
              </w:rPr>
              <w:t>Умеет</w:t>
            </w:r>
            <w:r w:rsidRPr="00E24EEA">
              <w:rPr>
                <w:rFonts w:ascii="Times New Roman" w:hAnsi="Times New Roman" w:cs="Times New Roman"/>
              </w:rPr>
              <w:t>:</w:t>
            </w:r>
            <w:r w:rsidRPr="00E24EEA">
              <w:t xml:space="preserve"> </w:t>
            </w:r>
            <w:r w:rsidRPr="00E24EEA">
              <w:rPr>
                <w:rFonts w:ascii="Times New Roman" w:hAnsi="Times New Roman" w:cs="Times New Roman"/>
              </w:rPr>
              <w:t>применять различный и</w:t>
            </w:r>
            <w:r w:rsidRPr="00E24EEA">
              <w:rPr>
                <w:rFonts w:ascii="Times New Roman" w:hAnsi="Times New Roman" w:cs="Times New Roman"/>
              </w:rPr>
              <w:t>н</w:t>
            </w:r>
            <w:r w:rsidRPr="00E24EEA">
              <w:rPr>
                <w:rFonts w:ascii="Times New Roman" w:hAnsi="Times New Roman" w:cs="Times New Roman"/>
              </w:rPr>
              <w:t>струментарий для анализа в ходе проведения исследования рынка; решении задач по  оценке рыно</w:t>
            </w:r>
            <w:r w:rsidRPr="00E24EEA">
              <w:rPr>
                <w:rFonts w:ascii="Times New Roman" w:hAnsi="Times New Roman" w:cs="Times New Roman"/>
              </w:rPr>
              <w:t>ч</w:t>
            </w:r>
            <w:r w:rsidRPr="00E24EEA">
              <w:rPr>
                <w:rFonts w:ascii="Times New Roman" w:hAnsi="Times New Roman" w:cs="Times New Roman"/>
              </w:rPr>
              <w:t>ных возможностей организации.</w:t>
            </w:r>
          </w:p>
        </w:tc>
      </w:tr>
      <w:tr w:rsidR="00CA28B0" w:rsidTr="006279D0">
        <w:trPr>
          <w:trHeight w:val="5070"/>
        </w:trPr>
        <w:tc>
          <w:tcPr>
            <w:tcW w:w="1606" w:type="pct"/>
          </w:tcPr>
          <w:p w:rsidR="00CA28B0" w:rsidRPr="00BF38B6" w:rsidRDefault="00CA28B0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ОПК-5 - 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использ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вать при решении професси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нальных задач современные информационные технологии и программные средства, включая управление крупными массивами данных и их инте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л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лектуальный анализ.</w:t>
            </w:r>
          </w:p>
        </w:tc>
        <w:tc>
          <w:tcPr>
            <w:tcW w:w="1697" w:type="pct"/>
          </w:tcPr>
          <w:p w:rsidR="00CA28B0" w:rsidRPr="00BF38B6" w:rsidRDefault="00CA28B0" w:rsidP="00E11AC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ОПК-5.1 - 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аналит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ческий инструментарий для п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становки и решения типовых з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дач управления с применением информационных технологий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CA28B0" w:rsidRPr="00BF38B6" w:rsidRDefault="00CA28B0" w:rsidP="0014314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ОПК-5.2 - 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средства информационных технологий для решения профессиональных задач, используя современное программное обеспечение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697" w:type="pct"/>
          </w:tcPr>
          <w:p w:rsidR="00CA28B0" w:rsidRPr="00E11AC6" w:rsidRDefault="00CA28B0" w:rsidP="005F50CE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11AC6">
              <w:rPr>
                <w:rFonts w:ascii="Times New Roman" w:hAnsi="Times New Roman" w:cs="Times New Roman"/>
                <w:b/>
              </w:rPr>
              <w:t>Знает: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AC6">
              <w:rPr>
                <w:rFonts w:ascii="Times New Roman" w:hAnsi="Times New Roman" w:cs="Times New Roman"/>
              </w:rPr>
              <w:t>аналитический инструме</w:t>
            </w:r>
            <w:r w:rsidRPr="00E11AC6">
              <w:rPr>
                <w:rFonts w:ascii="Times New Roman" w:hAnsi="Times New Roman" w:cs="Times New Roman"/>
              </w:rPr>
              <w:t>н</w:t>
            </w:r>
            <w:r w:rsidRPr="00E11AC6">
              <w:rPr>
                <w:rFonts w:ascii="Times New Roman" w:hAnsi="Times New Roman" w:cs="Times New Roman"/>
              </w:rPr>
              <w:t>тарий для постановки и решения типовых задач управления с прим</w:t>
            </w:r>
            <w:r w:rsidRPr="00E11AC6">
              <w:rPr>
                <w:rFonts w:ascii="Times New Roman" w:hAnsi="Times New Roman" w:cs="Times New Roman"/>
              </w:rPr>
              <w:t>е</w:t>
            </w:r>
            <w:r w:rsidRPr="00E11AC6">
              <w:rPr>
                <w:rFonts w:ascii="Times New Roman" w:hAnsi="Times New Roman" w:cs="Times New Roman"/>
              </w:rPr>
              <w:t>нением информационных технол</w:t>
            </w:r>
            <w:r w:rsidRPr="00E11AC6">
              <w:rPr>
                <w:rFonts w:ascii="Times New Roman" w:hAnsi="Times New Roman" w:cs="Times New Roman"/>
              </w:rPr>
              <w:t>о</w:t>
            </w:r>
            <w:r w:rsidRPr="00E11AC6">
              <w:rPr>
                <w:rFonts w:ascii="Times New Roman" w:hAnsi="Times New Roman" w:cs="Times New Roman"/>
              </w:rPr>
              <w:t>гий</w:t>
            </w:r>
          </w:p>
          <w:p w:rsidR="00CA28B0" w:rsidRPr="00EF1D6C" w:rsidRDefault="00CA28B0" w:rsidP="005F50C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11AC6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Pr="00E11AC6">
              <w:rPr>
                <w:rFonts w:ascii="Times New Roman" w:hAnsi="Times New Roman" w:cs="Times New Roman"/>
              </w:rPr>
              <w:t>применять на практике ан</w:t>
            </w:r>
            <w:r w:rsidRPr="00E11AC6">
              <w:rPr>
                <w:rFonts w:ascii="Times New Roman" w:hAnsi="Times New Roman" w:cs="Times New Roman"/>
              </w:rPr>
              <w:t>а</w:t>
            </w:r>
            <w:r w:rsidRPr="00E11AC6">
              <w:rPr>
                <w:rFonts w:ascii="Times New Roman" w:hAnsi="Times New Roman" w:cs="Times New Roman"/>
              </w:rPr>
              <w:t>литический инструментарий для постановки и решения типовых з</w:t>
            </w:r>
            <w:r w:rsidRPr="00E11AC6">
              <w:rPr>
                <w:rFonts w:ascii="Times New Roman" w:hAnsi="Times New Roman" w:cs="Times New Roman"/>
              </w:rPr>
              <w:t>а</w:t>
            </w:r>
            <w:r w:rsidRPr="00E11AC6">
              <w:rPr>
                <w:rFonts w:ascii="Times New Roman" w:hAnsi="Times New Roman" w:cs="Times New Roman"/>
              </w:rPr>
              <w:t>дач управления с применением и</w:t>
            </w:r>
            <w:r w:rsidRPr="00E11AC6">
              <w:rPr>
                <w:rFonts w:ascii="Times New Roman" w:hAnsi="Times New Roman" w:cs="Times New Roman"/>
              </w:rPr>
              <w:t>н</w:t>
            </w:r>
            <w:r w:rsidRPr="00E11AC6">
              <w:rPr>
                <w:rFonts w:ascii="Times New Roman" w:hAnsi="Times New Roman" w:cs="Times New Roman"/>
              </w:rPr>
              <w:t>формационных технологий</w:t>
            </w:r>
          </w:p>
          <w:p w:rsidR="00CA28B0" w:rsidRPr="00EF1D6C" w:rsidRDefault="00CA28B0" w:rsidP="005F50CE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14314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Pr="00143143">
              <w:rPr>
                <w:rFonts w:ascii="Times New Roman" w:hAnsi="Times New Roman" w:cs="Times New Roman"/>
              </w:rPr>
              <w:t>назначение и функционал</w:t>
            </w:r>
            <w:r w:rsidRPr="00143143">
              <w:rPr>
                <w:rFonts w:ascii="Times New Roman" w:hAnsi="Times New Roman" w:cs="Times New Roman"/>
              </w:rPr>
              <w:t>ь</w:t>
            </w:r>
            <w:r w:rsidRPr="00143143">
              <w:rPr>
                <w:rFonts w:ascii="Times New Roman" w:hAnsi="Times New Roman" w:cs="Times New Roman"/>
              </w:rPr>
              <w:t>ные возможности программного обеспечения для профессиональной деятельности</w:t>
            </w:r>
          </w:p>
          <w:p w:rsidR="00CA28B0" w:rsidRPr="00EF1D6C" w:rsidRDefault="00CA28B0" w:rsidP="005F50C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Pr="00143143">
              <w:rPr>
                <w:rFonts w:ascii="Times New Roman" w:hAnsi="Times New Roman" w:cs="Times New Roman"/>
              </w:rPr>
              <w:t>эффективно применять с</w:t>
            </w:r>
            <w:r w:rsidRPr="00143143">
              <w:rPr>
                <w:rFonts w:ascii="Times New Roman" w:hAnsi="Times New Roman" w:cs="Times New Roman"/>
              </w:rPr>
              <w:t>о</w:t>
            </w:r>
            <w:r w:rsidRPr="00143143">
              <w:rPr>
                <w:rFonts w:ascii="Times New Roman" w:hAnsi="Times New Roman" w:cs="Times New Roman"/>
              </w:rPr>
              <w:t>временные информационные те</w:t>
            </w:r>
            <w:r w:rsidRPr="00143143">
              <w:rPr>
                <w:rFonts w:ascii="Times New Roman" w:hAnsi="Times New Roman" w:cs="Times New Roman"/>
              </w:rPr>
              <w:t>х</w:t>
            </w:r>
            <w:r w:rsidRPr="00143143">
              <w:rPr>
                <w:rFonts w:ascii="Times New Roman" w:hAnsi="Times New Roman" w:cs="Times New Roman"/>
              </w:rPr>
              <w:t>нологии в профессиональной де</w:t>
            </w:r>
            <w:r w:rsidRPr="00143143">
              <w:rPr>
                <w:rFonts w:ascii="Times New Roman" w:hAnsi="Times New Roman" w:cs="Times New Roman"/>
              </w:rPr>
              <w:t>я</w:t>
            </w:r>
            <w:r w:rsidRPr="00143143">
              <w:rPr>
                <w:rFonts w:ascii="Times New Roman" w:hAnsi="Times New Roman" w:cs="Times New Roman"/>
              </w:rPr>
              <w:t>тельности</w:t>
            </w:r>
          </w:p>
        </w:tc>
      </w:tr>
      <w:tr w:rsidR="00CA28B0" w:rsidTr="006279D0">
        <w:trPr>
          <w:trHeight w:val="4058"/>
        </w:trPr>
        <w:tc>
          <w:tcPr>
            <w:tcW w:w="1606" w:type="pct"/>
          </w:tcPr>
          <w:p w:rsidR="00CA28B0" w:rsidRPr="00BF38B6" w:rsidRDefault="00CA28B0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ОПК-6 - 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понимать принципы работы совреме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ных информационных техн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логий и использовать их для решения задач професси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нальной деятельности</w:t>
            </w:r>
          </w:p>
        </w:tc>
        <w:tc>
          <w:tcPr>
            <w:tcW w:w="1697" w:type="pct"/>
          </w:tcPr>
          <w:p w:rsidR="00CA28B0" w:rsidRPr="00BF38B6" w:rsidRDefault="00CA28B0" w:rsidP="0014314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ОПК-6.1 -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Делает обоснованный выбор современных информац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онных технологий  для решения задач профессиональной де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тельности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CA28B0" w:rsidRPr="00BF38B6" w:rsidRDefault="00CA28B0" w:rsidP="0014314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ОПК-6.2 - 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совреме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ные информационные технол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гии  при решении задач профе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сиональной деятельности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697" w:type="pct"/>
          </w:tcPr>
          <w:p w:rsidR="00CA28B0" w:rsidRPr="00EF1D6C" w:rsidRDefault="00CA28B0" w:rsidP="005F50CE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14314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Pr="00143143">
              <w:rPr>
                <w:rFonts w:ascii="Times New Roman" w:hAnsi="Times New Roman" w:cs="Times New Roman"/>
              </w:rPr>
              <w:t>современные информацио</w:t>
            </w:r>
            <w:r w:rsidRPr="00143143">
              <w:rPr>
                <w:rFonts w:ascii="Times New Roman" w:hAnsi="Times New Roman" w:cs="Times New Roman"/>
              </w:rPr>
              <w:t>н</w:t>
            </w:r>
            <w:r w:rsidRPr="00143143">
              <w:rPr>
                <w:rFonts w:ascii="Times New Roman" w:hAnsi="Times New Roman" w:cs="Times New Roman"/>
              </w:rPr>
              <w:t>ные технологии в профессионал</w:t>
            </w:r>
            <w:r w:rsidRPr="00143143">
              <w:rPr>
                <w:rFonts w:ascii="Times New Roman" w:hAnsi="Times New Roman" w:cs="Times New Roman"/>
              </w:rPr>
              <w:t>ь</w:t>
            </w:r>
            <w:r w:rsidRPr="00143143">
              <w:rPr>
                <w:rFonts w:ascii="Times New Roman" w:hAnsi="Times New Roman" w:cs="Times New Roman"/>
              </w:rPr>
              <w:t>ной деятельности</w:t>
            </w:r>
          </w:p>
          <w:p w:rsidR="00CA28B0" w:rsidRPr="00EF1D6C" w:rsidRDefault="00CA28B0" w:rsidP="005F50C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Pr="00143143">
              <w:rPr>
                <w:rFonts w:ascii="Times New Roman" w:hAnsi="Times New Roman" w:cs="Times New Roman"/>
              </w:rPr>
              <w:t>делать обоснованный выбор информационных технологий для решения профессиональных задач</w:t>
            </w:r>
          </w:p>
          <w:p w:rsidR="00CA28B0" w:rsidRPr="00EF1D6C" w:rsidRDefault="00CA28B0" w:rsidP="005F50CE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14314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Pr="00143143">
              <w:rPr>
                <w:rFonts w:ascii="Times New Roman" w:hAnsi="Times New Roman" w:cs="Times New Roman"/>
              </w:rPr>
              <w:t>назначение и функционал</w:t>
            </w:r>
            <w:r w:rsidRPr="00143143">
              <w:rPr>
                <w:rFonts w:ascii="Times New Roman" w:hAnsi="Times New Roman" w:cs="Times New Roman"/>
              </w:rPr>
              <w:t>ь</w:t>
            </w:r>
            <w:r w:rsidRPr="00143143">
              <w:rPr>
                <w:rFonts w:ascii="Times New Roman" w:hAnsi="Times New Roman" w:cs="Times New Roman"/>
              </w:rPr>
              <w:t>ные возможности программного обеспечения для профессиональной деятельности</w:t>
            </w:r>
          </w:p>
          <w:p w:rsidR="00CA28B0" w:rsidRPr="00EF1D6C" w:rsidRDefault="00CA28B0" w:rsidP="005F50C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Pr="00143143">
              <w:rPr>
                <w:rFonts w:ascii="Times New Roman" w:hAnsi="Times New Roman" w:cs="Times New Roman"/>
              </w:rPr>
              <w:t>эффективно применять с</w:t>
            </w:r>
            <w:r w:rsidRPr="00143143">
              <w:rPr>
                <w:rFonts w:ascii="Times New Roman" w:hAnsi="Times New Roman" w:cs="Times New Roman"/>
              </w:rPr>
              <w:t>о</w:t>
            </w:r>
            <w:r w:rsidRPr="00143143">
              <w:rPr>
                <w:rFonts w:ascii="Times New Roman" w:hAnsi="Times New Roman" w:cs="Times New Roman"/>
              </w:rPr>
              <w:t>временные информационные те</w:t>
            </w:r>
            <w:r w:rsidRPr="00143143">
              <w:rPr>
                <w:rFonts w:ascii="Times New Roman" w:hAnsi="Times New Roman" w:cs="Times New Roman"/>
              </w:rPr>
              <w:t>х</w:t>
            </w:r>
            <w:r w:rsidRPr="00143143">
              <w:rPr>
                <w:rFonts w:ascii="Times New Roman" w:hAnsi="Times New Roman" w:cs="Times New Roman"/>
              </w:rPr>
              <w:t>нологии в профессиональной де</w:t>
            </w:r>
            <w:r w:rsidRPr="00143143">
              <w:rPr>
                <w:rFonts w:ascii="Times New Roman" w:hAnsi="Times New Roman" w:cs="Times New Roman"/>
              </w:rPr>
              <w:t>я</w:t>
            </w:r>
            <w:r w:rsidRPr="00143143">
              <w:rPr>
                <w:rFonts w:ascii="Times New Roman" w:hAnsi="Times New Roman" w:cs="Times New Roman"/>
              </w:rPr>
              <w:t>тельности</w:t>
            </w:r>
          </w:p>
        </w:tc>
      </w:tr>
      <w:tr w:rsidR="00C164F1" w:rsidTr="006279D0">
        <w:tc>
          <w:tcPr>
            <w:tcW w:w="1606" w:type="pct"/>
            <w:vMerge w:val="restart"/>
          </w:tcPr>
          <w:p w:rsidR="00C164F1" w:rsidRPr="00BF38B6" w:rsidRDefault="00C164F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ПК-7 - 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проводить анализ и прогнозировать спрос на производимую продукцию или услуги организации</w:t>
            </w:r>
          </w:p>
        </w:tc>
        <w:tc>
          <w:tcPr>
            <w:tcW w:w="1697" w:type="pct"/>
          </w:tcPr>
          <w:p w:rsidR="009350F3" w:rsidRDefault="00C164F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ПК-7.1 - </w:t>
            </w:r>
            <w:r w:rsidR="00EF288B"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маркетинг</w:t>
            </w:r>
            <w:r w:rsidR="00EF288B"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EF288B"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вый инструментарий и технол</w:t>
            </w:r>
            <w:r w:rsidR="00EF288B"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EF288B"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гии при проведении анализа р</w:t>
            </w:r>
            <w:r w:rsidR="00EF288B"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r w:rsidR="00EF288B"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ночной ситуации</w:t>
            </w:r>
            <w:r w:rsidR="0038037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C164F1" w:rsidRPr="009350F3" w:rsidRDefault="00C164F1" w:rsidP="00935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pct"/>
          </w:tcPr>
          <w:p w:rsidR="00C164F1" w:rsidRPr="00EF1D6C" w:rsidRDefault="00C164F1" w:rsidP="005F50CE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 w:rsidR="009350F3">
              <w:t xml:space="preserve"> </w:t>
            </w:r>
            <w:r w:rsidR="009350F3" w:rsidRPr="009350F3">
              <w:rPr>
                <w:rFonts w:ascii="Times New Roman" w:hAnsi="Times New Roman" w:cs="Times New Roman"/>
              </w:rPr>
              <w:t>Составные элементы марк</w:t>
            </w:r>
            <w:r w:rsidR="009350F3" w:rsidRPr="009350F3">
              <w:rPr>
                <w:rFonts w:ascii="Times New Roman" w:hAnsi="Times New Roman" w:cs="Times New Roman"/>
              </w:rPr>
              <w:t>е</w:t>
            </w:r>
            <w:r w:rsidR="009350F3" w:rsidRPr="009350F3">
              <w:rPr>
                <w:rFonts w:ascii="Times New Roman" w:hAnsi="Times New Roman" w:cs="Times New Roman"/>
              </w:rPr>
              <w:t>тинговой деятельности, методы  анализа маркетинговой среды, п</w:t>
            </w:r>
            <w:r w:rsidR="009350F3" w:rsidRPr="009350F3">
              <w:rPr>
                <w:rFonts w:ascii="Times New Roman" w:hAnsi="Times New Roman" w:cs="Times New Roman"/>
              </w:rPr>
              <w:t>о</w:t>
            </w:r>
            <w:r w:rsidR="009350F3" w:rsidRPr="009350F3">
              <w:rPr>
                <w:rFonts w:ascii="Times New Roman" w:hAnsi="Times New Roman" w:cs="Times New Roman"/>
              </w:rPr>
              <w:t>казатели  оценки конкурентосп</w:t>
            </w:r>
            <w:r w:rsidR="009350F3" w:rsidRPr="009350F3">
              <w:rPr>
                <w:rFonts w:ascii="Times New Roman" w:hAnsi="Times New Roman" w:cs="Times New Roman"/>
              </w:rPr>
              <w:t>о</w:t>
            </w:r>
            <w:r w:rsidR="009350F3" w:rsidRPr="009350F3">
              <w:rPr>
                <w:rFonts w:ascii="Times New Roman" w:hAnsi="Times New Roman" w:cs="Times New Roman"/>
              </w:rPr>
              <w:t>собности</w:t>
            </w:r>
          </w:p>
          <w:p w:rsidR="00C164F1" w:rsidRPr="00EF1D6C" w:rsidRDefault="00C164F1" w:rsidP="005F50C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 w:rsidR="009350F3">
              <w:t xml:space="preserve"> </w:t>
            </w:r>
            <w:r w:rsidR="009350F3" w:rsidRPr="009350F3">
              <w:rPr>
                <w:rFonts w:ascii="Times New Roman" w:hAnsi="Times New Roman" w:cs="Times New Roman"/>
              </w:rPr>
              <w:t>Анализировать маркетинг</w:t>
            </w:r>
            <w:r w:rsidR="009350F3" w:rsidRPr="009350F3">
              <w:rPr>
                <w:rFonts w:ascii="Times New Roman" w:hAnsi="Times New Roman" w:cs="Times New Roman"/>
              </w:rPr>
              <w:t>о</w:t>
            </w:r>
            <w:r w:rsidR="009350F3" w:rsidRPr="009350F3">
              <w:rPr>
                <w:rFonts w:ascii="Times New Roman" w:hAnsi="Times New Roman" w:cs="Times New Roman"/>
              </w:rPr>
              <w:t>вую среду, проводить маркетинг</w:t>
            </w:r>
            <w:r w:rsidR="009350F3" w:rsidRPr="009350F3">
              <w:rPr>
                <w:rFonts w:ascii="Times New Roman" w:hAnsi="Times New Roman" w:cs="Times New Roman"/>
              </w:rPr>
              <w:t>о</w:t>
            </w:r>
            <w:r w:rsidR="009350F3" w:rsidRPr="009350F3">
              <w:rPr>
                <w:rFonts w:ascii="Times New Roman" w:hAnsi="Times New Roman" w:cs="Times New Roman"/>
              </w:rPr>
              <w:t>вые исследования, разрабатывать маркетинговые стратегии</w:t>
            </w:r>
          </w:p>
        </w:tc>
      </w:tr>
      <w:tr w:rsidR="00C164F1" w:rsidTr="006279D0">
        <w:tc>
          <w:tcPr>
            <w:tcW w:w="1606" w:type="pct"/>
            <w:vMerge/>
          </w:tcPr>
          <w:p w:rsidR="00C164F1" w:rsidRPr="00BF38B6" w:rsidRDefault="00C164F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C164F1" w:rsidRPr="00BF38B6" w:rsidRDefault="00C164F1" w:rsidP="00E24EE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ПК-7.2 -</w:t>
            </w:r>
            <w:r w:rsidR="00EF288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EF288B"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Эффективно применяет современный аналитический и</w:t>
            </w:r>
            <w:r w:rsidR="00EF288B"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EF288B"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струмент при выполнении пр</w:t>
            </w:r>
            <w:r w:rsidR="00EF288B"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EF288B"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гнозов развития организации</w:t>
            </w:r>
            <w:r w:rsidR="0038037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697" w:type="pct"/>
          </w:tcPr>
          <w:p w:rsidR="00C164F1" w:rsidRPr="00E24EEA" w:rsidRDefault="00C164F1" w:rsidP="005F50CE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24EEA">
              <w:rPr>
                <w:rFonts w:ascii="Times New Roman" w:hAnsi="Times New Roman" w:cs="Times New Roman"/>
                <w:b/>
              </w:rPr>
              <w:t>Знает:</w:t>
            </w:r>
            <w:r w:rsidR="00E24EEA" w:rsidRPr="00E24EEA">
              <w:t xml:space="preserve"> </w:t>
            </w:r>
            <w:r w:rsidR="00E24EEA" w:rsidRPr="00E24EEA">
              <w:rPr>
                <w:rFonts w:ascii="Times New Roman" w:hAnsi="Times New Roman" w:cs="Times New Roman"/>
              </w:rPr>
              <w:t>современный аналитический инструментарий для составления прогнозов развития организации.</w:t>
            </w:r>
          </w:p>
          <w:p w:rsidR="00C164F1" w:rsidRPr="00E24EEA" w:rsidRDefault="00C164F1" w:rsidP="005F50C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24EEA">
              <w:rPr>
                <w:rFonts w:ascii="Times New Roman" w:hAnsi="Times New Roman" w:cs="Times New Roman"/>
                <w:b/>
              </w:rPr>
              <w:t>Умеет:</w:t>
            </w:r>
            <w:r w:rsidR="00E24EEA" w:rsidRPr="00E24EEA">
              <w:t xml:space="preserve"> </w:t>
            </w:r>
            <w:r w:rsidR="00E24EEA" w:rsidRPr="00E24EEA">
              <w:rPr>
                <w:rFonts w:ascii="Times New Roman" w:hAnsi="Times New Roman" w:cs="Times New Roman"/>
              </w:rPr>
              <w:t>применять современный аналитический инструментарий с</w:t>
            </w:r>
            <w:r w:rsidR="00E24EEA" w:rsidRPr="00E24EEA">
              <w:rPr>
                <w:rFonts w:ascii="Times New Roman" w:hAnsi="Times New Roman" w:cs="Times New Roman"/>
              </w:rPr>
              <w:t>о</w:t>
            </w:r>
            <w:r w:rsidR="00E24EEA" w:rsidRPr="00E24EEA">
              <w:rPr>
                <w:rFonts w:ascii="Times New Roman" w:hAnsi="Times New Roman" w:cs="Times New Roman"/>
              </w:rPr>
              <w:t>ставления и выполнения прогнозов развития организации.</w:t>
            </w:r>
          </w:p>
        </w:tc>
      </w:tr>
    </w:tbl>
    <w:p w:rsidR="00F826BE" w:rsidRDefault="00F826BE" w:rsidP="00C164F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279D0" w:rsidRDefault="006279D0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279D0" w:rsidRDefault="006279D0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50DD7" w:rsidRDefault="00450DD7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826BE" w:rsidRPr="00F82963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4</w:t>
      </w:r>
      <w:r w:rsidRPr="006A09EC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F82963">
        <w:rPr>
          <w:rFonts w:ascii="Times New Roman" w:hAnsi="Times New Roman" w:cs="Times New Roman"/>
          <w:b/>
          <w:sz w:val="28"/>
          <w:szCs w:val="28"/>
        </w:rPr>
        <w:t xml:space="preserve">МЕСТО ПРАКТИКИ В СТРУКТУРЕ ОБРАЗОВАТЕЛЬНОЙ </w:t>
      </w:r>
    </w:p>
    <w:p w:rsidR="00F826BE" w:rsidRPr="006A09EC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82963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F826BE" w:rsidRDefault="00F826BE" w:rsidP="007D72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F826BE" w:rsidRDefault="00F826BE" w:rsidP="00F826B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Ознакомительная практика относится к обязательной части Блока 2 «Практика» структуры образовательной программы. </w:t>
      </w:r>
    </w:p>
    <w:p w:rsidR="009E7FF2" w:rsidRDefault="00F826BE" w:rsidP="009E7FF2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>Обучающиеся очной</w:t>
      </w:r>
      <w:r w:rsidR="00D06B5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и очно-заочной</w:t>
      </w: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формы выходят на практику в </w:t>
      </w:r>
      <w:r w:rsidR="005763DB">
        <w:rPr>
          <w:rFonts w:ascii="Times New Roman" w:eastAsia="Times New Roman" w:hAnsi="Times New Roman" w:cs="Times New Roman"/>
          <w:color w:val="000000"/>
          <w:sz w:val="28"/>
          <w:szCs w:val="20"/>
        </w:rPr>
        <w:t>4</w:t>
      </w: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семестре, </w:t>
      </w:r>
      <w:r w:rsidR="007D722A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а </w:t>
      </w: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обучающиеся заочной формы – на 2 курсе. </w:t>
      </w:r>
    </w:p>
    <w:p w:rsidR="009E7FF2" w:rsidRPr="009E7FF2" w:rsidRDefault="00F826BE" w:rsidP="009E7FF2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Практика базируется на знаниях и умениях, полученных при изучении </w:t>
      </w:r>
      <w:r w:rsidR="007D722A">
        <w:rPr>
          <w:rFonts w:ascii="Times New Roman" w:eastAsia="Times New Roman" w:hAnsi="Times New Roman" w:cs="Times New Roman"/>
          <w:color w:val="000000"/>
          <w:sz w:val="28"/>
          <w:szCs w:val="20"/>
        </w:rPr>
        <w:t>следу</w:t>
      </w:r>
      <w:r w:rsidR="007D722A">
        <w:rPr>
          <w:rFonts w:ascii="Times New Roman" w:eastAsia="Times New Roman" w:hAnsi="Times New Roman" w:cs="Times New Roman"/>
          <w:color w:val="000000"/>
          <w:sz w:val="28"/>
          <w:szCs w:val="20"/>
        </w:rPr>
        <w:t>ю</w:t>
      </w:r>
      <w:r w:rsidR="007D722A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щих </w:t>
      </w: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>дисциплин:</w:t>
      </w:r>
      <w:r w:rsidRPr="003C49A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E7FF2" w:rsidRPr="009E7FF2">
        <w:rPr>
          <w:rFonts w:ascii="Times New Roman" w:eastAsia="Times New Roman" w:hAnsi="Times New Roman" w:cs="Times New Roman"/>
          <w:sz w:val="28"/>
          <w:szCs w:val="28"/>
        </w:rPr>
        <w:t>«Иностранный язык», «Безопасность жизнедеятельности»,  «Правов</w:t>
      </w:r>
      <w:r w:rsidR="009E7FF2" w:rsidRPr="009E7FF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E7FF2" w:rsidRPr="009E7FF2">
        <w:rPr>
          <w:rFonts w:ascii="Times New Roman" w:eastAsia="Times New Roman" w:hAnsi="Times New Roman" w:cs="Times New Roman"/>
          <w:sz w:val="28"/>
          <w:szCs w:val="28"/>
        </w:rPr>
        <w:t>дение»,  «Русский язык и культура речи»,  «Социология»,  «Психология»,  «Информ</w:t>
      </w:r>
      <w:r w:rsidR="009E7FF2" w:rsidRPr="009E7FF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E7FF2" w:rsidRPr="009E7FF2">
        <w:rPr>
          <w:rFonts w:ascii="Times New Roman" w:eastAsia="Times New Roman" w:hAnsi="Times New Roman" w:cs="Times New Roman"/>
          <w:sz w:val="28"/>
          <w:szCs w:val="28"/>
        </w:rPr>
        <w:t>тика и информационные технологии»,  «Высшая математика»,  «Информационные технологии в профессиональной деятельности»,  «Деловое общение»,  «Основы нау</w:t>
      </w:r>
      <w:r w:rsidR="009E7FF2" w:rsidRPr="009E7FF2">
        <w:rPr>
          <w:rFonts w:ascii="Times New Roman" w:eastAsia="Times New Roman" w:hAnsi="Times New Roman" w:cs="Times New Roman"/>
          <w:sz w:val="28"/>
          <w:szCs w:val="28"/>
        </w:rPr>
        <w:t>ч</w:t>
      </w:r>
      <w:r w:rsidR="009E7FF2" w:rsidRPr="009E7FF2">
        <w:rPr>
          <w:rFonts w:ascii="Times New Roman" w:eastAsia="Times New Roman" w:hAnsi="Times New Roman" w:cs="Times New Roman"/>
          <w:sz w:val="28"/>
          <w:szCs w:val="28"/>
        </w:rPr>
        <w:t>ных исследований»,  «Теория менеджмента»,  «Статистика»,  «Экономическая те</w:t>
      </w:r>
      <w:r w:rsidR="009E7FF2" w:rsidRPr="009E7FF2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E7FF2" w:rsidRPr="009E7FF2">
        <w:rPr>
          <w:rFonts w:ascii="Times New Roman" w:eastAsia="Times New Roman" w:hAnsi="Times New Roman" w:cs="Times New Roman"/>
          <w:sz w:val="28"/>
          <w:szCs w:val="28"/>
        </w:rPr>
        <w:t>рия»,  «Теория принятия управленческих решений»,  «Документационное обеспечение управления»,  «Деловое администрирование»,  «Защита прав потребителей»,  «Ант</w:t>
      </w:r>
      <w:r w:rsidR="009E7FF2" w:rsidRPr="009E7FF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E7FF2" w:rsidRPr="009E7FF2">
        <w:rPr>
          <w:rFonts w:ascii="Times New Roman" w:eastAsia="Times New Roman" w:hAnsi="Times New Roman" w:cs="Times New Roman"/>
          <w:sz w:val="28"/>
          <w:szCs w:val="28"/>
        </w:rPr>
        <w:t>коррупционное законодательство и противодействие коррупции».</w:t>
      </w:r>
    </w:p>
    <w:p w:rsidR="00721422" w:rsidRDefault="00F826BE" w:rsidP="009E7FF2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5F5B3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Практика предшествует изучению дисциплин: </w:t>
      </w:r>
      <w:r w:rsid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«Маркетинг», «Экономика орг</w:t>
      </w:r>
      <w:r w:rsid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а</w:t>
      </w:r>
      <w:r w:rsid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низации», а также </w:t>
      </w:r>
      <w:r w:rsidR="00D06B5E">
        <w:rPr>
          <w:rFonts w:ascii="Times New Roman" w:eastAsia="Times New Roman" w:hAnsi="Times New Roman" w:cs="Times New Roman"/>
          <w:color w:val="000000"/>
          <w:sz w:val="28"/>
          <w:szCs w:val="20"/>
        </w:rPr>
        <w:t>прохождению</w:t>
      </w:r>
      <w:r w:rsid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т</w:t>
      </w:r>
      <w:r w:rsidR="009E7FF2" w:rsidRP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ехнологическ</w:t>
      </w:r>
      <w:r w:rsid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ой</w:t>
      </w:r>
      <w:r w:rsidR="009E7FF2" w:rsidRP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(проектно-технологическ</w:t>
      </w:r>
      <w:r w:rsid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ой</w:t>
      </w:r>
      <w:r w:rsidR="009E7FF2" w:rsidRP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) пра</w:t>
      </w:r>
      <w:r w:rsidR="009E7FF2" w:rsidRP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к</w:t>
      </w:r>
      <w:r w:rsidR="009E7FF2" w:rsidRP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тик</w:t>
      </w:r>
      <w:r w:rsid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и, п</w:t>
      </w:r>
      <w:r w:rsidR="009E7FF2" w:rsidRP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реддипломн</w:t>
      </w:r>
      <w:r w:rsid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ой</w:t>
      </w:r>
      <w:r w:rsidR="009E7FF2" w:rsidRP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практик</w:t>
      </w:r>
      <w:r w:rsidR="00D06B5E">
        <w:rPr>
          <w:rFonts w:ascii="Times New Roman" w:eastAsia="Times New Roman" w:hAnsi="Times New Roman" w:cs="Times New Roman"/>
          <w:color w:val="000000"/>
          <w:sz w:val="28"/>
          <w:szCs w:val="20"/>
        </w:rPr>
        <w:t>и,</w:t>
      </w:r>
      <w:r w:rsid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п</w:t>
      </w:r>
      <w:r w:rsidR="009E7FF2" w:rsidRP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одготовк</w:t>
      </w:r>
      <w:r w:rsid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и</w:t>
      </w:r>
      <w:r w:rsidR="009E7FF2" w:rsidRP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к сдаче и сдач</w:t>
      </w:r>
      <w:r w:rsid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и</w:t>
      </w:r>
      <w:r w:rsidR="009E7FF2" w:rsidRP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государственного экзам</w:t>
      </w:r>
      <w:r w:rsidR="009E7FF2" w:rsidRP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е</w:t>
      </w:r>
      <w:r w:rsidR="009E7FF2" w:rsidRP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на</w:t>
      </w:r>
      <w:r w:rsid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и в</w:t>
      </w:r>
      <w:r w:rsidR="009E7FF2" w:rsidRP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ыполнени</w:t>
      </w:r>
      <w:r w:rsidR="00D06B5E">
        <w:rPr>
          <w:rFonts w:ascii="Times New Roman" w:eastAsia="Times New Roman" w:hAnsi="Times New Roman" w:cs="Times New Roman"/>
          <w:color w:val="000000"/>
          <w:sz w:val="28"/>
          <w:szCs w:val="20"/>
        </w:rPr>
        <w:t>ю</w:t>
      </w:r>
      <w:r w:rsidR="009E7FF2" w:rsidRP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выпускной квалификационной работы</w:t>
      </w:r>
      <w:r w:rsid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.</w:t>
      </w:r>
    </w:p>
    <w:p w:rsidR="009E7FF2" w:rsidRDefault="009E7FF2" w:rsidP="009E7FF2">
      <w:pPr>
        <w:spacing w:after="0" w:line="240" w:lineRule="auto"/>
        <w:ind w:firstLine="6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6BE" w:rsidRDefault="00721422" w:rsidP="00F829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 xml:space="preserve">5. ОБЪЕМ ПРАКТИКИ В ЗАЧЕТНЫХ ЕДИНИЦАХ И ЕЕ </w:t>
      </w:r>
      <w:r w:rsidR="00E80FD9">
        <w:rPr>
          <w:rFonts w:ascii="Times New Roman" w:hAnsi="Times New Roman" w:cs="Times New Roman"/>
          <w:b/>
          <w:sz w:val="28"/>
          <w:szCs w:val="28"/>
        </w:rPr>
        <w:br/>
      </w:r>
      <w:r w:rsidRPr="00721422">
        <w:rPr>
          <w:rFonts w:ascii="Times New Roman" w:hAnsi="Times New Roman" w:cs="Times New Roman"/>
          <w:b/>
          <w:sz w:val="28"/>
          <w:szCs w:val="28"/>
        </w:rPr>
        <w:t>ПРОДОЛЖИТЕЛЬНОСТЬ В НЕДЕЛЯХ ЛИБО В АКАДЕМИЧЕСКИХ ИЛИ АСТРОНОМИЧЕСКИХ ЧАСАХ</w:t>
      </w:r>
    </w:p>
    <w:p w:rsidR="00F82963" w:rsidRDefault="00F82963" w:rsidP="007D722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</w:p>
    <w:p w:rsidR="00F82963" w:rsidRPr="00F82963" w:rsidRDefault="00F82963" w:rsidP="00F8296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8"/>
        </w:rPr>
      </w:pPr>
      <w:r w:rsidRPr="00F82963">
        <w:rPr>
          <w:rFonts w:ascii="Times New Roman" w:hAnsi="Times New Roman" w:cs="Times New Roman"/>
          <w:sz w:val="28"/>
        </w:rPr>
        <w:t>Продолжительность практики  - 2 недели.</w:t>
      </w:r>
    </w:p>
    <w:p w:rsidR="00F82963" w:rsidRPr="00F82963" w:rsidRDefault="00F82963" w:rsidP="00F8296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F82963">
        <w:rPr>
          <w:rFonts w:ascii="Times New Roman" w:hAnsi="Times New Roman" w:cs="Times New Roman"/>
          <w:sz w:val="28"/>
        </w:rPr>
        <w:t>Общая трудоемкость практики составляет 3 з. е., 108 час.</w:t>
      </w:r>
    </w:p>
    <w:p w:rsidR="00F82963" w:rsidRDefault="00F8296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422" w:rsidRPr="00721422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>6. СОДЕРЖАНИЕ ПРАКТИКИ</w:t>
      </w:r>
    </w:p>
    <w:p w:rsidR="00721422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>График (план) прохождения практики</w:t>
      </w:r>
    </w:p>
    <w:p w:rsidR="00721422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422" w:rsidRPr="00205DD0" w:rsidRDefault="00721422" w:rsidP="007214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53"/>
        <w:gridCol w:w="2535"/>
        <w:gridCol w:w="3644"/>
        <w:gridCol w:w="1831"/>
        <w:gridCol w:w="1942"/>
      </w:tblGrid>
      <w:tr w:rsidR="00721422" w:rsidRPr="00721422" w:rsidTr="00634065">
        <w:tc>
          <w:tcPr>
            <w:tcW w:w="353" w:type="pct"/>
            <w:vAlign w:val="center"/>
          </w:tcPr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185" w:type="pct"/>
            <w:vAlign w:val="center"/>
          </w:tcPr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Наименование разд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лов (этапов) практики</w:t>
            </w:r>
          </w:p>
        </w:tc>
        <w:tc>
          <w:tcPr>
            <w:tcW w:w="1703" w:type="pct"/>
            <w:vAlign w:val="center"/>
          </w:tcPr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Виды работ, в решении которых обучающийся принимает уч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стие в процессе практики (вкл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чая самостоятельную работу)</w:t>
            </w:r>
          </w:p>
        </w:tc>
        <w:tc>
          <w:tcPr>
            <w:tcW w:w="856" w:type="pct"/>
            <w:vAlign w:val="center"/>
          </w:tcPr>
          <w:p w:rsidR="00F82963" w:rsidRPr="00F82963" w:rsidRDefault="00F82963" w:rsidP="00F829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2963">
              <w:rPr>
                <w:rFonts w:ascii="Times New Roman" w:hAnsi="Times New Roman" w:cs="Times New Roman"/>
                <w:sz w:val="24"/>
              </w:rPr>
              <w:t>Кол-во часов/</w:t>
            </w:r>
          </w:p>
          <w:p w:rsidR="00721422" w:rsidRPr="00721422" w:rsidRDefault="00F82963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AB">
              <w:rPr>
                <w:rFonts w:ascii="Times New Roman" w:hAnsi="Times New Roman" w:cs="Times New Roman"/>
                <w:sz w:val="24"/>
              </w:rPr>
              <w:t>Кол-во часов в форме</w:t>
            </w:r>
            <w:r w:rsidR="00D06B5E">
              <w:rPr>
                <w:rFonts w:ascii="Times New Roman" w:hAnsi="Times New Roman" w:cs="Times New Roman"/>
                <w:sz w:val="24"/>
              </w:rPr>
              <w:t xml:space="preserve"> практ</w:t>
            </w:r>
            <w:r w:rsidR="00D06B5E">
              <w:rPr>
                <w:rFonts w:ascii="Times New Roman" w:hAnsi="Times New Roman" w:cs="Times New Roman"/>
                <w:sz w:val="24"/>
              </w:rPr>
              <w:t>и</w:t>
            </w:r>
            <w:r w:rsidR="00D06B5E">
              <w:rPr>
                <w:rFonts w:ascii="Times New Roman" w:hAnsi="Times New Roman" w:cs="Times New Roman"/>
                <w:sz w:val="24"/>
              </w:rPr>
              <w:t>ческой подг</w:t>
            </w:r>
            <w:r w:rsidR="00D06B5E">
              <w:rPr>
                <w:rFonts w:ascii="Times New Roman" w:hAnsi="Times New Roman" w:cs="Times New Roman"/>
                <w:sz w:val="24"/>
              </w:rPr>
              <w:t>о</w:t>
            </w:r>
            <w:r w:rsidR="00D06B5E">
              <w:rPr>
                <w:rFonts w:ascii="Times New Roman" w:hAnsi="Times New Roman" w:cs="Times New Roman"/>
                <w:sz w:val="24"/>
              </w:rPr>
              <w:t xml:space="preserve">товки </w:t>
            </w:r>
          </w:p>
        </w:tc>
        <w:tc>
          <w:tcPr>
            <w:tcW w:w="904" w:type="pct"/>
            <w:vAlign w:val="center"/>
          </w:tcPr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 текущего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промежуто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ного </w:t>
            </w:r>
            <w:r w:rsidRPr="0072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</w:t>
            </w:r>
          </w:p>
        </w:tc>
      </w:tr>
      <w:tr w:rsidR="00F82963" w:rsidRPr="00721422" w:rsidTr="00634065">
        <w:tc>
          <w:tcPr>
            <w:tcW w:w="353" w:type="pct"/>
          </w:tcPr>
          <w:p w:rsidR="00F82963" w:rsidRPr="00721422" w:rsidRDefault="00F82963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pct"/>
            <w:vAlign w:val="center"/>
          </w:tcPr>
          <w:p w:rsidR="00F82963" w:rsidRPr="00F82963" w:rsidRDefault="00F82963" w:rsidP="00BF38B6">
            <w:pPr>
              <w:rPr>
                <w:rFonts w:ascii="Times New Roman" w:hAnsi="Times New Roman" w:cs="Times New Roman"/>
              </w:rPr>
            </w:pPr>
            <w:r w:rsidRPr="00F82963">
              <w:rPr>
                <w:rFonts w:ascii="Times New Roman" w:hAnsi="Times New Roman" w:cs="Times New Roman"/>
                <w:sz w:val="24"/>
              </w:rPr>
              <w:t>Организационно-подготовительный</w:t>
            </w:r>
          </w:p>
        </w:tc>
        <w:tc>
          <w:tcPr>
            <w:tcW w:w="1703" w:type="pct"/>
            <w:vAlign w:val="center"/>
          </w:tcPr>
          <w:p w:rsidR="0052767B" w:rsidRPr="0052767B" w:rsidRDefault="00D647BE" w:rsidP="00D647BE">
            <w:pPr>
              <w:pStyle w:val="a6"/>
              <w:tabs>
                <w:tab w:val="left" w:pos="318"/>
              </w:tabs>
              <w:ind w:left="34"/>
              <w:rPr>
                <w:rFonts w:ascii="Times New Roman" w:hAnsi="Times New Roman" w:cs="Times New Roman"/>
              </w:rPr>
            </w:pPr>
            <w:r w:rsidRPr="00D647BE">
              <w:rPr>
                <w:rFonts w:ascii="Times New Roman" w:hAnsi="Times New Roman" w:cs="Times New Roman"/>
              </w:rPr>
              <w:t>Вводный инструктаж по организ</w:t>
            </w:r>
            <w:r w:rsidRPr="00D647BE">
              <w:rPr>
                <w:rFonts w:ascii="Times New Roman" w:hAnsi="Times New Roman" w:cs="Times New Roman"/>
              </w:rPr>
              <w:t>а</w:t>
            </w:r>
            <w:r w:rsidRPr="00D647BE">
              <w:rPr>
                <w:rFonts w:ascii="Times New Roman" w:hAnsi="Times New Roman" w:cs="Times New Roman"/>
              </w:rPr>
              <w:t>ции практики, определение цели и задач практики, изучение правил пользования библиотечным фо</w:t>
            </w:r>
            <w:r w:rsidRPr="00D647BE">
              <w:rPr>
                <w:rFonts w:ascii="Times New Roman" w:hAnsi="Times New Roman" w:cs="Times New Roman"/>
              </w:rPr>
              <w:t>н</w:t>
            </w:r>
            <w:r w:rsidRPr="00D647BE">
              <w:rPr>
                <w:rFonts w:ascii="Times New Roman" w:hAnsi="Times New Roman" w:cs="Times New Roman"/>
              </w:rPr>
              <w:t>дом университета и кафедры, и</w:t>
            </w:r>
            <w:r w:rsidRPr="00D647BE">
              <w:rPr>
                <w:rFonts w:ascii="Times New Roman" w:hAnsi="Times New Roman" w:cs="Times New Roman"/>
              </w:rPr>
              <w:t>н</w:t>
            </w:r>
            <w:r w:rsidRPr="00D647BE">
              <w:rPr>
                <w:rFonts w:ascii="Times New Roman" w:hAnsi="Times New Roman" w:cs="Times New Roman"/>
              </w:rPr>
              <w:t>структаж по правилам внутреннего распорядка, технике безопасности</w:t>
            </w:r>
          </w:p>
        </w:tc>
        <w:tc>
          <w:tcPr>
            <w:tcW w:w="856" w:type="pct"/>
            <w:vAlign w:val="center"/>
          </w:tcPr>
          <w:p w:rsidR="00F82963" w:rsidRPr="00F82963" w:rsidRDefault="00F82963" w:rsidP="00BF38B6">
            <w:pPr>
              <w:jc w:val="center"/>
              <w:rPr>
                <w:rFonts w:ascii="Times New Roman" w:hAnsi="Times New Roman" w:cs="Times New Roman"/>
              </w:rPr>
            </w:pPr>
            <w:r w:rsidRPr="00F8296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04" w:type="pct"/>
            <w:vAlign w:val="center"/>
          </w:tcPr>
          <w:p w:rsidR="00772311" w:rsidRPr="00772311" w:rsidRDefault="00772311" w:rsidP="00772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772311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</w:t>
            </w:r>
            <w:r w:rsidRPr="00772311">
              <w:rPr>
                <w:rFonts w:ascii="Times New Roman" w:hAnsi="Times New Roman" w:cs="Times New Roman"/>
              </w:rPr>
              <w:t>пись в жур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ле по технике безопасно</w:t>
            </w:r>
            <w:r w:rsidRPr="00772311">
              <w:rPr>
                <w:rFonts w:ascii="Times New Roman" w:hAnsi="Times New Roman" w:cs="Times New Roman"/>
              </w:rPr>
              <w:t>сти;</w:t>
            </w:r>
          </w:p>
          <w:p w:rsidR="00F82963" w:rsidRPr="00F82963" w:rsidRDefault="00D647BE" w:rsidP="00772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собеседование, проверка записей в дневнике</w:t>
            </w:r>
          </w:p>
        </w:tc>
      </w:tr>
      <w:tr w:rsidR="007F27AB" w:rsidRPr="00721422" w:rsidTr="00634065">
        <w:trPr>
          <w:trHeight w:val="2569"/>
        </w:trPr>
        <w:tc>
          <w:tcPr>
            <w:tcW w:w="353" w:type="pct"/>
            <w:vMerge w:val="restart"/>
          </w:tcPr>
          <w:p w:rsidR="007F27AB" w:rsidRPr="00721422" w:rsidRDefault="007F27AB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85" w:type="pct"/>
            <w:vAlign w:val="center"/>
          </w:tcPr>
          <w:p w:rsidR="007F27AB" w:rsidRPr="007F27AB" w:rsidRDefault="007F27AB" w:rsidP="00BF3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Основной, в том чи</w:t>
            </w:r>
            <w:r>
              <w:rPr>
                <w:rFonts w:ascii="Times New Roman" w:hAnsi="Times New Roman" w:cs="Times New Roman"/>
                <w:sz w:val="24"/>
              </w:rPr>
              <w:t>с</w:t>
            </w:r>
            <w:r>
              <w:rPr>
                <w:rFonts w:ascii="Times New Roman" w:hAnsi="Times New Roman" w:cs="Times New Roman"/>
                <w:sz w:val="24"/>
              </w:rPr>
              <w:t>ле:</w:t>
            </w:r>
          </w:p>
        </w:tc>
        <w:tc>
          <w:tcPr>
            <w:tcW w:w="1703" w:type="pct"/>
            <w:vMerge w:val="restart"/>
            <w:vAlign w:val="center"/>
          </w:tcPr>
          <w:p w:rsidR="00D51325" w:rsidRDefault="00A16D4A" w:rsidP="00BF38B6">
            <w:pPr>
              <w:rPr>
                <w:rFonts w:ascii="Times New Roman" w:hAnsi="Times New Roman" w:cs="Times New Roman"/>
              </w:rPr>
            </w:pPr>
            <w:r w:rsidRPr="00A16D4A">
              <w:rPr>
                <w:rFonts w:ascii="Times New Roman" w:hAnsi="Times New Roman" w:cs="Times New Roman"/>
              </w:rPr>
              <w:t xml:space="preserve">2.1. </w:t>
            </w:r>
            <w:r w:rsidR="00D51325">
              <w:rPr>
                <w:rFonts w:ascii="Times New Roman" w:hAnsi="Times New Roman" w:cs="Times New Roman"/>
              </w:rPr>
              <w:t>Изучение профессиональных баз данных из интернет-</w:t>
            </w:r>
            <w:r w:rsidR="00205DD0">
              <w:rPr>
                <w:rFonts w:ascii="Times New Roman" w:hAnsi="Times New Roman" w:cs="Times New Roman"/>
              </w:rPr>
              <w:t>и</w:t>
            </w:r>
            <w:r w:rsidR="00D51325">
              <w:rPr>
                <w:rFonts w:ascii="Times New Roman" w:hAnsi="Times New Roman" w:cs="Times New Roman"/>
              </w:rPr>
              <w:t>сточников</w:t>
            </w:r>
            <w:r w:rsidR="00D51325" w:rsidRPr="00D51325">
              <w:rPr>
                <w:rFonts w:ascii="Times New Roman" w:hAnsi="Times New Roman" w:cs="Times New Roman"/>
              </w:rPr>
              <w:t>, анализ их содер</w:t>
            </w:r>
            <w:r w:rsidR="00D51325">
              <w:rPr>
                <w:rFonts w:ascii="Times New Roman" w:hAnsi="Times New Roman" w:cs="Times New Roman"/>
              </w:rPr>
              <w:t>жания</w:t>
            </w:r>
            <w:r w:rsidR="00205DD0">
              <w:rPr>
                <w:rFonts w:ascii="Times New Roman" w:hAnsi="Times New Roman" w:cs="Times New Roman"/>
              </w:rPr>
              <w:t xml:space="preserve"> и выбор </w:t>
            </w:r>
            <w:r w:rsidR="00D51325">
              <w:rPr>
                <w:rFonts w:ascii="Times New Roman" w:hAnsi="Times New Roman" w:cs="Times New Roman"/>
              </w:rPr>
              <w:t xml:space="preserve">объекта наблюдения для выполнения комплексного задания. </w:t>
            </w:r>
          </w:p>
          <w:p w:rsidR="00D51325" w:rsidRDefault="00D51325" w:rsidP="00D51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205DD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D51325">
              <w:rPr>
                <w:rFonts w:ascii="Times New Roman" w:hAnsi="Times New Roman" w:cs="Times New Roman"/>
              </w:rPr>
              <w:t>Сбор, обработка и анализ и</w:t>
            </w:r>
            <w:r w:rsidRPr="00D51325">
              <w:rPr>
                <w:rFonts w:ascii="Times New Roman" w:hAnsi="Times New Roman" w:cs="Times New Roman"/>
              </w:rPr>
              <w:t>н</w:t>
            </w:r>
            <w:r w:rsidRPr="00D51325">
              <w:rPr>
                <w:rFonts w:ascii="Times New Roman" w:hAnsi="Times New Roman" w:cs="Times New Roman"/>
              </w:rPr>
              <w:t xml:space="preserve">формации </w:t>
            </w:r>
            <w:r>
              <w:rPr>
                <w:rFonts w:ascii="Times New Roman" w:hAnsi="Times New Roman" w:cs="Times New Roman"/>
              </w:rPr>
              <w:t>из профессио</w:t>
            </w:r>
            <w:r w:rsidR="00205DD0">
              <w:rPr>
                <w:rFonts w:ascii="Times New Roman" w:hAnsi="Times New Roman" w:cs="Times New Roman"/>
              </w:rPr>
              <w:t xml:space="preserve">нальных баз данных </w:t>
            </w:r>
            <w:r>
              <w:rPr>
                <w:rFonts w:ascii="Times New Roman" w:hAnsi="Times New Roman" w:cs="Times New Roman"/>
              </w:rPr>
              <w:t>об основных характерист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ках организации (организационно-правовая форма, история создания, органы управления, виды и цели деятельности).</w:t>
            </w:r>
          </w:p>
          <w:p w:rsidR="00D51325" w:rsidRDefault="00D51325" w:rsidP="00205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205DD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205DD0" w:rsidRPr="00205DD0">
              <w:rPr>
                <w:rFonts w:ascii="Times New Roman" w:hAnsi="Times New Roman" w:cs="Times New Roman"/>
              </w:rPr>
              <w:t xml:space="preserve">Сбор, систематизация и анализ информации </w:t>
            </w:r>
            <w:r w:rsidR="00205DD0">
              <w:rPr>
                <w:rFonts w:ascii="Times New Roman" w:hAnsi="Times New Roman" w:cs="Times New Roman"/>
              </w:rPr>
              <w:t>из интернет-источников о динамике развития отрасли деятельности организации в регионе.</w:t>
            </w:r>
          </w:p>
          <w:p w:rsidR="00205DD0" w:rsidRDefault="00205DD0" w:rsidP="00205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 Оценка динамики развития 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ганизации</w:t>
            </w:r>
            <w:r w:rsidR="00A21671">
              <w:rPr>
                <w:rFonts w:ascii="Times New Roman" w:hAnsi="Times New Roman" w:cs="Times New Roman"/>
              </w:rPr>
              <w:t xml:space="preserve"> за последние три года по данным отчета о финансовых р</w:t>
            </w:r>
            <w:r w:rsidR="00A21671">
              <w:rPr>
                <w:rFonts w:ascii="Times New Roman" w:hAnsi="Times New Roman" w:cs="Times New Roman"/>
              </w:rPr>
              <w:t>е</w:t>
            </w:r>
            <w:r w:rsidR="00A21671">
              <w:rPr>
                <w:rFonts w:ascii="Times New Roman" w:hAnsi="Times New Roman" w:cs="Times New Roman"/>
              </w:rPr>
              <w:t>зультатах (выручка, затраты, пр</w:t>
            </w:r>
            <w:r w:rsidR="00A21671">
              <w:rPr>
                <w:rFonts w:ascii="Times New Roman" w:hAnsi="Times New Roman" w:cs="Times New Roman"/>
              </w:rPr>
              <w:t>и</w:t>
            </w:r>
            <w:r w:rsidR="00A21671">
              <w:rPr>
                <w:rFonts w:ascii="Times New Roman" w:hAnsi="Times New Roman" w:cs="Times New Roman"/>
              </w:rPr>
              <w:t>быль), сравнение показателей со среднеотраслевыми значениями.</w:t>
            </w:r>
          </w:p>
          <w:p w:rsidR="00205DD0" w:rsidRDefault="00205DD0" w:rsidP="00205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A2167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205DD0">
              <w:rPr>
                <w:rFonts w:ascii="Times New Roman" w:hAnsi="Times New Roman" w:cs="Times New Roman"/>
              </w:rPr>
              <w:t xml:space="preserve">Сбор, систематизация и анализ информации из </w:t>
            </w:r>
            <w:proofErr w:type="spellStart"/>
            <w:r w:rsidRPr="00205DD0">
              <w:rPr>
                <w:rFonts w:ascii="Times New Roman" w:hAnsi="Times New Roman" w:cs="Times New Roman"/>
              </w:rPr>
              <w:t>интер</w:t>
            </w:r>
            <w:proofErr w:type="spellEnd"/>
            <w:r w:rsidRPr="00205DD0">
              <w:rPr>
                <w:rFonts w:ascii="Times New Roman" w:hAnsi="Times New Roman" w:cs="Times New Roman"/>
              </w:rPr>
              <w:t>-нет-источников</w:t>
            </w:r>
            <w:r>
              <w:rPr>
                <w:rFonts w:ascii="Times New Roman" w:hAnsi="Times New Roman" w:cs="Times New Roman"/>
              </w:rPr>
              <w:t xml:space="preserve"> о факторах макросреды организации (влияние экономич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ских, политических, социокульту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ных условий, рынка трудовых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сурсов).</w:t>
            </w:r>
          </w:p>
          <w:p w:rsidR="00205DD0" w:rsidRPr="00A16D4A" w:rsidRDefault="00205DD0" w:rsidP="00A21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A2167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. Разработка предложений по развитию бизнеса с учетом </w:t>
            </w:r>
            <w:r w:rsidR="00A21671">
              <w:rPr>
                <w:rFonts w:ascii="Times New Roman" w:hAnsi="Times New Roman" w:cs="Times New Roman"/>
              </w:rPr>
              <w:t>дости</w:t>
            </w:r>
            <w:r w:rsidR="00A21671">
              <w:rPr>
                <w:rFonts w:ascii="Times New Roman" w:hAnsi="Times New Roman" w:cs="Times New Roman"/>
              </w:rPr>
              <w:t>г</w:t>
            </w:r>
            <w:r w:rsidR="00A21671">
              <w:rPr>
                <w:rFonts w:ascii="Times New Roman" w:hAnsi="Times New Roman" w:cs="Times New Roman"/>
              </w:rPr>
              <w:t xml:space="preserve">нутых результатов и </w:t>
            </w:r>
            <w:r>
              <w:rPr>
                <w:rFonts w:ascii="Times New Roman" w:hAnsi="Times New Roman" w:cs="Times New Roman"/>
              </w:rPr>
              <w:t>ожидаемых последствий влияния среды</w:t>
            </w:r>
          </w:p>
        </w:tc>
        <w:tc>
          <w:tcPr>
            <w:tcW w:w="856" w:type="pct"/>
            <w:vAlign w:val="center"/>
          </w:tcPr>
          <w:p w:rsidR="007F27AB" w:rsidRPr="00F82963" w:rsidRDefault="007F27AB" w:rsidP="00F829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2767B"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904" w:type="pct"/>
            <w:vMerge w:val="restart"/>
            <w:vAlign w:val="center"/>
          </w:tcPr>
          <w:p w:rsidR="007F27AB" w:rsidRPr="00F82963" w:rsidRDefault="007F27AB" w:rsidP="00BF38B6">
            <w:pPr>
              <w:rPr>
                <w:rFonts w:ascii="Times New Roman" w:hAnsi="Times New Roman" w:cs="Times New Roman"/>
              </w:rPr>
            </w:pPr>
            <w:r w:rsidRPr="0052767B">
              <w:rPr>
                <w:rFonts w:ascii="Times New Roman" w:hAnsi="Times New Roman" w:cs="Times New Roman"/>
              </w:rPr>
              <w:t>проверка отчета о практике, записей в дневнике</w:t>
            </w:r>
          </w:p>
        </w:tc>
      </w:tr>
      <w:tr w:rsidR="007F27AB" w:rsidRPr="00721422" w:rsidTr="00634065">
        <w:tc>
          <w:tcPr>
            <w:tcW w:w="353" w:type="pct"/>
            <w:vMerge/>
          </w:tcPr>
          <w:p w:rsidR="007F27AB" w:rsidRDefault="007F27AB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7F27AB" w:rsidRPr="00772311" w:rsidRDefault="007F27AB" w:rsidP="00BF38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772311">
              <w:rPr>
                <w:rFonts w:ascii="Times New Roman" w:hAnsi="Times New Roman" w:cs="Times New Roman"/>
                <w:sz w:val="24"/>
              </w:rPr>
              <w:t>рактическая подг</w:t>
            </w:r>
            <w:r w:rsidRPr="00772311">
              <w:rPr>
                <w:rFonts w:ascii="Times New Roman" w:hAnsi="Times New Roman" w:cs="Times New Roman"/>
                <w:sz w:val="24"/>
              </w:rPr>
              <w:t>о</w:t>
            </w:r>
            <w:r w:rsidRPr="00772311">
              <w:rPr>
                <w:rFonts w:ascii="Times New Roman" w:hAnsi="Times New Roman" w:cs="Times New Roman"/>
                <w:sz w:val="24"/>
              </w:rPr>
              <w:t>товка</w:t>
            </w:r>
          </w:p>
        </w:tc>
        <w:tc>
          <w:tcPr>
            <w:tcW w:w="1703" w:type="pct"/>
            <w:vMerge/>
            <w:vAlign w:val="center"/>
          </w:tcPr>
          <w:p w:rsidR="007F27AB" w:rsidRPr="00772311" w:rsidRDefault="007F27AB" w:rsidP="00BF38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vAlign w:val="center"/>
          </w:tcPr>
          <w:p w:rsidR="007F27AB" w:rsidRPr="00772311" w:rsidRDefault="007F27AB" w:rsidP="00F829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72311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904" w:type="pct"/>
            <w:vMerge/>
            <w:vAlign w:val="center"/>
          </w:tcPr>
          <w:p w:rsidR="007F27AB" w:rsidRPr="00F82963" w:rsidRDefault="007F27AB" w:rsidP="00BF38B6">
            <w:pPr>
              <w:rPr>
                <w:rFonts w:ascii="Times New Roman" w:hAnsi="Times New Roman" w:cs="Times New Roman"/>
              </w:rPr>
            </w:pPr>
          </w:p>
        </w:tc>
      </w:tr>
      <w:tr w:rsidR="00F82963" w:rsidRPr="00721422" w:rsidTr="00634065">
        <w:tc>
          <w:tcPr>
            <w:tcW w:w="353" w:type="pct"/>
          </w:tcPr>
          <w:p w:rsidR="00F82963" w:rsidRPr="00721422" w:rsidRDefault="00F82963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5" w:type="pct"/>
            <w:vAlign w:val="center"/>
          </w:tcPr>
          <w:p w:rsidR="00F82963" w:rsidRPr="00F82963" w:rsidRDefault="00F82963" w:rsidP="00BF38B6">
            <w:pPr>
              <w:rPr>
                <w:rFonts w:ascii="Times New Roman" w:hAnsi="Times New Roman" w:cs="Times New Roman"/>
              </w:rPr>
            </w:pPr>
            <w:r w:rsidRPr="00F82963">
              <w:rPr>
                <w:rFonts w:ascii="Times New Roman" w:hAnsi="Times New Roman" w:cs="Times New Roman"/>
                <w:sz w:val="24"/>
              </w:rPr>
              <w:t>Заключительный</w:t>
            </w:r>
          </w:p>
        </w:tc>
        <w:tc>
          <w:tcPr>
            <w:tcW w:w="1703" w:type="pct"/>
            <w:vAlign w:val="center"/>
          </w:tcPr>
          <w:p w:rsidR="00F82963" w:rsidRPr="00F82963" w:rsidRDefault="00D647BE" w:rsidP="00D647BE">
            <w:pPr>
              <w:rPr>
                <w:rFonts w:ascii="Times New Roman" w:hAnsi="Times New Roman" w:cs="Times New Roman"/>
              </w:rPr>
            </w:pPr>
            <w:r w:rsidRPr="00D647BE">
              <w:rPr>
                <w:rFonts w:ascii="Times New Roman" w:hAnsi="Times New Roman" w:cs="Times New Roman"/>
              </w:rPr>
              <w:t xml:space="preserve">Оформление дневника и </w:t>
            </w:r>
            <w:r>
              <w:rPr>
                <w:rFonts w:ascii="Times New Roman" w:hAnsi="Times New Roman" w:cs="Times New Roman"/>
              </w:rPr>
              <w:t>п</w:t>
            </w:r>
            <w:r w:rsidRPr="00D647BE">
              <w:rPr>
                <w:rFonts w:ascii="Times New Roman" w:hAnsi="Times New Roman" w:cs="Times New Roman"/>
              </w:rPr>
              <w:t>одго</w:t>
            </w:r>
            <w:r>
              <w:rPr>
                <w:rFonts w:ascii="Times New Roman" w:hAnsi="Times New Roman" w:cs="Times New Roman"/>
              </w:rPr>
              <w:t>товка</w:t>
            </w:r>
            <w:r w:rsidRPr="00D647BE">
              <w:rPr>
                <w:rFonts w:ascii="Times New Roman" w:hAnsi="Times New Roman" w:cs="Times New Roman"/>
              </w:rPr>
              <w:t xml:space="preserve"> отчёт</w:t>
            </w:r>
            <w:r>
              <w:rPr>
                <w:rFonts w:ascii="Times New Roman" w:hAnsi="Times New Roman" w:cs="Times New Roman"/>
              </w:rPr>
              <w:t>а</w:t>
            </w:r>
            <w:r w:rsidRPr="00D647BE">
              <w:rPr>
                <w:rFonts w:ascii="Times New Roman" w:hAnsi="Times New Roman" w:cs="Times New Roman"/>
              </w:rPr>
              <w:t xml:space="preserve"> о практике в соответствии с требованиями. Подго</w:t>
            </w:r>
            <w:r>
              <w:rPr>
                <w:rFonts w:ascii="Times New Roman" w:hAnsi="Times New Roman" w:cs="Times New Roman"/>
              </w:rPr>
              <w:t>товка необх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димых</w:t>
            </w:r>
            <w:r w:rsidRPr="00D647BE">
              <w:rPr>
                <w:rFonts w:ascii="Times New Roman" w:hAnsi="Times New Roman" w:cs="Times New Roman"/>
              </w:rPr>
              <w:t xml:space="preserve"> сопроводи</w:t>
            </w:r>
            <w:r>
              <w:rPr>
                <w:rFonts w:ascii="Times New Roman" w:hAnsi="Times New Roman" w:cs="Times New Roman"/>
              </w:rPr>
              <w:t>тельных докуме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тов</w:t>
            </w:r>
            <w:r w:rsidRPr="00D647BE">
              <w:rPr>
                <w:rFonts w:ascii="Times New Roman" w:hAnsi="Times New Roman" w:cs="Times New Roman"/>
              </w:rPr>
              <w:t xml:space="preserve"> к практике. Защита отчета по практике</w:t>
            </w:r>
          </w:p>
        </w:tc>
        <w:tc>
          <w:tcPr>
            <w:tcW w:w="856" w:type="pct"/>
            <w:vAlign w:val="center"/>
          </w:tcPr>
          <w:p w:rsidR="00F82963" w:rsidRPr="00F82963" w:rsidRDefault="00F82963" w:rsidP="00BF38B6">
            <w:pPr>
              <w:jc w:val="center"/>
              <w:rPr>
                <w:rFonts w:ascii="Times New Roman" w:hAnsi="Times New Roman" w:cs="Times New Roman"/>
              </w:rPr>
            </w:pPr>
            <w:r w:rsidRPr="00F82963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04" w:type="pct"/>
            <w:vAlign w:val="center"/>
          </w:tcPr>
          <w:p w:rsidR="00F82963" w:rsidRPr="00F82963" w:rsidRDefault="0052767B" w:rsidP="0049660F">
            <w:pPr>
              <w:rPr>
                <w:rFonts w:ascii="Times New Roman" w:hAnsi="Times New Roman" w:cs="Times New Roman"/>
              </w:rPr>
            </w:pPr>
            <w:r w:rsidRPr="0052767B">
              <w:rPr>
                <w:rFonts w:ascii="Times New Roman" w:hAnsi="Times New Roman" w:cs="Times New Roman"/>
              </w:rPr>
              <w:t>проверка отчета о практике, записей в дневнике</w:t>
            </w:r>
            <w:r w:rsidR="00D647BE">
              <w:rPr>
                <w:rFonts w:ascii="Times New Roman" w:hAnsi="Times New Roman" w:cs="Times New Roman"/>
              </w:rPr>
              <w:t>, защ</w:t>
            </w:r>
            <w:r w:rsidR="00D647BE">
              <w:rPr>
                <w:rFonts w:ascii="Times New Roman" w:hAnsi="Times New Roman" w:cs="Times New Roman"/>
              </w:rPr>
              <w:t>и</w:t>
            </w:r>
            <w:r w:rsidR="00D647BE">
              <w:rPr>
                <w:rFonts w:ascii="Times New Roman" w:hAnsi="Times New Roman" w:cs="Times New Roman"/>
              </w:rPr>
              <w:t>та отчета (зачет с оценкой)</w:t>
            </w:r>
          </w:p>
        </w:tc>
      </w:tr>
      <w:tr w:rsidR="0052767B" w:rsidRPr="00721422" w:rsidTr="00634065">
        <w:tc>
          <w:tcPr>
            <w:tcW w:w="1537" w:type="pct"/>
            <w:gridSpan w:val="2"/>
          </w:tcPr>
          <w:p w:rsidR="0052767B" w:rsidRPr="0052767B" w:rsidRDefault="0052767B" w:rsidP="00BF38B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2767B">
              <w:rPr>
                <w:rFonts w:ascii="Times New Roman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1703" w:type="pct"/>
            <w:vAlign w:val="center"/>
          </w:tcPr>
          <w:p w:rsidR="0052767B" w:rsidRPr="00F82963" w:rsidRDefault="0052767B" w:rsidP="00BF38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vAlign w:val="center"/>
          </w:tcPr>
          <w:p w:rsidR="0052767B" w:rsidRPr="0052767B" w:rsidRDefault="0052767B" w:rsidP="00BF38B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2767B">
              <w:rPr>
                <w:rFonts w:ascii="Times New Roman" w:hAnsi="Times New Roman" w:cs="Times New Roman"/>
                <w:b/>
                <w:sz w:val="24"/>
              </w:rPr>
              <w:t>108/ 40</w:t>
            </w:r>
          </w:p>
        </w:tc>
        <w:tc>
          <w:tcPr>
            <w:tcW w:w="904" w:type="pct"/>
            <w:vAlign w:val="center"/>
          </w:tcPr>
          <w:p w:rsidR="0052767B" w:rsidRPr="0052767B" w:rsidRDefault="0052767B" w:rsidP="0049660F">
            <w:pPr>
              <w:rPr>
                <w:rFonts w:ascii="Times New Roman" w:hAnsi="Times New Roman" w:cs="Times New Roman"/>
              </w:rPr>
            </w:pPr>
          </w:p>
        </w:tc>
      </w:tr>
    </w:tbl>
    <w:p w:rsidR="0052767B" w:rsidRDefault="0052767B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6A0" w:rsidRDefault="00E756A0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6A0">
        <w:rPr>
          <w:rFonts w:ascii="Times New Roman" w:hAnsi="Times New Roman" w:cs="Times New Roman"/>
          <w:b/>
          <w:sz w:val="28"/>
          <w:szCs w:val="28"/>
        </w:rPr>
        <w:t>7. ФОРМА ОТЧЕТНОСТИ ПО ПРАКТИКЕ</w:t>
      </w:r>
    </w:p>
    <w:p w:rsidR="001E3D0A" w:rsidRPr="001E3D0A" w:rsidRDefault="001E3D0A" w:rsidP="001E3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E3D0A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 направлении на ознакомительную практику </w:t>
      </w:r>
      <w:r w:rsidRPr="001E3D0A">
        <w:rPr>
          <w:rFonts w:ascii="Times New Roman" w:eastAsia="Times New Roman" w:hAnsi="Times New Roman" w:cs="Times New Roman"/>
          <w:iCs/>
          <w:sz w:val="28"/>
          <w:szCs w:val="28"/>
        </w:rPr>
        <w:t>обучающийся получает:</w:t>
      </w:r>
    </w:p>
    <w:p w:rsidR="001E3D0A" w:rsidRPr="001E3D0A" w:rsidRDefault="001E3D0A" w:rsidP="001E3D0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3D0A">
        <w:rPr>
          <w:rFonts w:ascii="Times New Roman" w:eastAsia="Calibri" w:hAnsi="Times New Roman" w:cs="Times New Roman"/>
          <w:sz w:val="28"/>
          <w:szCs w:val="28"/>
        </w:rPr>
        <w:t>Инструкцию по технике безопасности и правилам поведения при прохожд</w:t>
      </w:r>
      <w:r w:rsidRPr="001E3D0A">
        <w:rPr>
          <w:rFonts w:ascii="Times New Roman" w:eastAsia="Calibri" w:hAnsi="Times New Roman" w:cs="Times New Roman"/>
          <w:sz w:val="28"/>
          <w:szCs w:val="28"/>
        </w:rPr>
        <w:t>е</w:t>
      </w:r>
      <w:r w:rsidRPr="001E3D0A">
        <w:rPr>
          <w:rFonts w:ascii="Times New Roman" w:eastAsia="Calibri" w:hAnsi="Times New Roman" w:cs="Times New Roman"/>
          <w:sz w:val="28"/>
          <w:szCs w:val="28"/>
        </w:rPr>
        <w:t>нии практики обучающимися СибУПК;</w:t>
      </w:r>
    </w:p>
    <w:p w:rsidR="001E3D0A" w:rsidRPr="001E3D0A" w:rsidRDefault="001E3D0A" w:rsidP="001E3D0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3D0A">
        <w:rPr>
          <w:rFonts w:ascii="Times New Roman" w:eastAsia="Calibri" w:hAnsi="Times New Roman" w:cs="Times New Roman"/>
          <w:sz w:val="28"/>
          <w:szCs w:val="28"/>
        </w:rPr>
        <w:t>Задание на учебную практику.</w:t>
      </w:r>
    </w:p>
    <w:p w:rsidR="001E3D0A" w:rsidRPr="001E3D0A" w:rsidRDefault="001E3D0A" w:rsidP="001E3D0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3D0A">
        <w:rPr>
          <w:rFonts w:ascii="Times New Roman" w:eastAsia="Times New Roman" w:hAnsi="Times New Roman" w:cs="Times New Roman"/>
          <w:sz w:val="28"/>
          <w:szCs w:val="28"/>
        </w:rPr>
        <w:t>В период прохождения учебной практики обучающимся ведется Дневник пр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хождения практики.</w:t>
      </w:r>
    </w:p>
    <w:p w:rsidR="00450DD7" w:rsidRDefault="001E3D0A" w:rsidP="00450DD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3D0A">
        <w:rPr>
          <w:rFonts w:ascii="Times New Roman" w:eastAsia="Times New Roman" w:hAnsi="Times New Roman" w:cs="Times New Roman"/>
          <w:sz w:val="28"/>
          <w:szCs w:val="28"/>
        </w:rPr>
        <w:t>По результатам прохождения учебной практики обучающийся обязан предост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50DD7">
        <w:rPr>
          <w:rFonts w:ascii="Times New Roman" w:eastAsia="Times New Roman" w:hAnsi="Times New Roman" w:cs="Times New Roman"/>
          <w:sz w:val="28"/>
          <w:szCs w:val="28"/>
        </w:rPr>
        <w:t xml:space="preserve">вить на кафедру </w:t>
      </w:r>
      <w:r w:rsidR="00450DD7">
        <w:rPr>
          <w:rFonts w:ascii="Times New Roman" w:eastAsia="Calibri" w:hAnsi="Times New Roman" w:cs="Times New Roman"/>
          <w:sz w:val="28"/>
          <w:szCs w:val="28"/>
        </w:rPr>
        <w:t>о</w:t>
      </w:r>
      <w:r w:rsidRPr="001E3D0A">
        <w:rPr>
          <w:rFonts w:ascii="Times New Roman" w:eastAsia="Calibri" w:hAnsi="Times New Roman" w:cs="Times New Roman"/>
          <w:sz w:val="28"/>
          <w:szCs w:val="28"/>
        </w:rPr>
        <w:t>тчет</w:t>
      </w:r>
      <w:r w:rsidR="00450DD7">
        <w:rPr>
          <w:rFonts w:ascii="Times New Roman" w:eastAsia="Calibri" w:hAnsi="Times New Roman" w:cs="Times New Roman"/>
          <w:sz w:val="28"/>
          <w:szCs w:val="28"/>
        </w:rPr>
        <w:t xml:space="preserve"> о прохождении учебной практики.</w:t>
      </w:r>
    </w:p>
    <w:p w:rsidR="00450DD7" w:rsidRPr="00450DD7" w:rsidRDefault="00450DD7" w:rsidP="00450DD7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8"/>
        </w:rPr>
      </w:pPr>
      <w:r w:rsidRPr="00450DD7">
        <w:rPr>
          <w:rFonts w:ascii="Times New Roman" w:hAnsi="Times New Roman" w:cs="Times New Roman"/>
          <w:color w:val="000000"/>
          <w:sz w:val="28"/>
          <w:szCs w:val="28"/>
        </w:rPr>
        <w:t>Обязательными компонентами отчета по практике являются: Дневник, Рабочий график и индивидуальное задание, Отзыв руководителя практики.</w:t>
      </w:r>
    </w:p>
    <w:p w:rsidR="00450DD7" w:rsidRPr="00450DD7" w:rsidRDefault="00450DD7" w:rsidP="00450DD7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0DD7">
        <w:rPr>
          <w:rFonts w:ascii="Times New Roman" w:hAnsi="Times New Roman" w:cs="Times New Roman"/>
          <w:sz w:val="28"/>
        </w:rPr>
        <w:lastRenderedPageBreak/>
        <w:t xml:space="preserve">Аттестация по итогам практики проводится на основании защиты обучающимся оформленного отчета и отзыва руководителя практики от кафедры </w:t>
      </w:r>
      <w:r>
        <w:rPr>
          <w:rFonts w:ascii="Times New Roman" w:hAnsi="Times New Roman" w:cs="Times New Roman"/>
          <w:sz w:val="28"/>
        </w:rPr>
        <w:t>менеджмента</w:t>
      </w:r>
      <w:r w:rsidRPr="00450DD7">
        <w:rPr>
          <w:rFonts w:ascii="Times New Roman" w:hAnsi="Times New Roman" w:cs="Times New Roman"/>
          <w:sz w:val="28"/>
        </w:rPr>
        <w:t xml:space="preserve"> после сдачи отчета по практике.</w:t>
      </w:r>
    </w:p>
    <w:p w:rsidR="00450DD7" w:rsidRDefault="00450DD7" w:rsidP="00450DD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50DD7" w:rsidRDefault="00450DD7" w:rsidP="00450DD7">
      <w:pPr>
        <w:spacing w:after="0" w:line="240" w:lineRule="auto"/>
        <w:ind w:firstLine="527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50DD7">
        <w:rPr>
          <w:rFonts w:ascii="Times New Roman" w:hAnsi="Times New Roman" w:cs="Times New Roman"/>
          <w:b/>
          <w:iCs/>
          <w:sz w:val="28"/>
          <w:szCs w:val="28"/>
        </w:rPr>
        <w:t>7.1.Структурные элементы отчёта о практике</w:t>
      </w:r>
    </w:p>
    <w:p w:rsidR="00450DD7" w:rsidRPr="00450DD7" w:rsidRDefault="00450DD7" w:rsidP="00450DD7">
      <w:pPr>
        <w:spacing w:after="0" w:line="240" w:lineRule="auto"/>
        <w:ind w:firstLine="527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450DD7" w:rsidRPr="00450DD7" w:rsidRDefault="00450DD7" w:rsidP="00450DD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0DD7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отчета располагают в следующей последовательности: </w:t>
      </w:r>
    </w:p>
    <w:p w:rsidR="00450DD7" w:rsidRPr="00450DD7" w:rsidRDefault="00450DD7" w:rsidP="00450DD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0DD7">
        <w:rPr>
          <w:rFonts w:ascii="Times New Roman" w:hAnsi="Times New Roman" w:cs="Times New Roman"/>
          <w:color w:val="000000"/>
          <w:sz w:val="28"/>
          <w:szCs w:val="28"/>
        </w:rPr>
        <w:t>- Титульный лист отчета (приложение 1)</w:t>
      </w:r>
    </w:p>
    <w:p w:rsidR="00450DD7" w:rsidRPr="00450DD7" w:rsidRDefault="00450DD7" w:rsidP="00450DD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0DD7">
        <w:rPr>
          <w:rFonts w:ascii="Times New Roman" w:hAnsi="Times New Roman" w:cs="Times New Roman"/>
          <w:color w:val="000000"/>
          <w:sz w:val="28"/>
          <w:szCs w:val="28"/>
        </w:rPr>
        <w:t>- Рабочий график и индивидуальное задание на практику (приложение 2)</w:t>
      </w:r>
    </w:p>
    <w:p w:rsidR="00450DD7" w:rsidRPr="00450DD7" w:rsidRDefault="00450DD7" w:rsidP="00450DD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0DD7">
        <w:rPr>
          <w:rFonts w:ascii="Times New Roman" w:hAnsi="Times New Roman" w:cs="Times New Roman"/>
          <w:color w:val="000000"/>
          <w:sz w:val="28"/>
          <w:szCs w:val="28"/>
        </w:rPr>
        <w:t xml:space="preserve">- Дневник (приложение 3) </w:t>
      </w:r>
    </w:p>
    <w:p w:rsidR="00450DD7" w:rsidRDefault="00450DD7" w:rsidP="00450DD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0DD7">
        <w:rPr>
          <w:rFonts w:ascii="Times New Roman" w:hAnsi="Times New Roman" w:cs="Times New Roman"/>
          <w:color w:val="000000"/>
          <w:sz w:val="28"/>
          <w:szCs w:val="28"/>
        </w:rPr>
        <w:t>- Содержание отчета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50DD7" w:rsidRPr="001E3D0A" w:rsidRDefault="00450DD7" w:rsidP="009844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51FC">
        <w:rPr>
          <w:rFonts w:ascii="Times New Roman" w:eastAsia="Calibri" w:hAnsi="Times New Roman" w:cs="Times New Roman"/>
          <w:i/>
          <w:sz w:val="28"/>
          <w:szCs w:val="28"/>
        </w:rPr>
        <w:t xml:space="preserve">         Оглавление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одержит название основных разделов с указанием страниц.</w:t>
      </w:r>
    </w:p>
    <w:p w:rsidR="00450DD7" w:rsidRPr="001E3D0A" w:rsidRDefault="00450DD7" w:rsidP="009844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2F51FC">
        <w:rPr>
          <w:rFonts w:ascii="Times New Roman" w:eastAsia="Calibri" w:hAnsi="Times New Roman" w:cs="Times New Roman"/>
          <w:i/>
          <w:sz w:val="28"/>
          <w:szCs w:val="28"/>
        </w:rPr>
        <w:t>Введение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450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Во введении раскрываются задачи ознакомительной практики.</w:t>
      </w:r>
    </w:p>
    <w:p w:rsidR="00450DD7" w:rsidRPr="001E3D0A" w:rsidRDefault="00450DD7" w:rsidP="009844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2F51FC">
        <w:rPr>
          <w:rFonts w:ascii="Times New Roman" w:eastAsia="Calibri" w:hAnsi="Times New Roman" w:cs="Times New Roman"/>
          <w:i/>
          <w:sz w:val="28"/>
          <w:szCs w:val="28"/>
        </w:rPr>
        <w:t>Основная часть отчета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 прохождении учебной практики</w:t>
      </w:r>
      <w:r w:rsidRPr="002F51FC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2F51FC">
        <w:rPr>
          <w:rFonts w:ascii="Times New Roman" w:eastAsia="Times New Roman" w:hAnsi="Times New Roman" w:cs="Times New Roman"/>
          <w:i/>
          <w:sz w:val="28"/>
          <w:szCs w:val="28"/>
        </w:rPr>
        <w:t xml:space="preserve"> Содержание о</w:t>
      </w:r>
      <w:r w:rsidRPr="002F51FC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Pr="002F51FC">
        <w:rPr>
          <w:rFonts w:ascii="Times New Roman" w:eastAsia="Times New Roman" w:hAnsi="Times New Roman" w:cs="Times New Roman"/>
          <w:i/>
          <w:sz w:val="28"/>
          <w:szCs w:val="28"/>
        </w:rPr>
        <w:t>новной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 xml:space="preserve"> части отчета содержит описание выполнения заданий на практику</w:t>
      </w:r>
    </w:p>
    <w:p w:rsidR="00450DD7" w:rsidRPr="002F51FC" w:rsidRDefault="00450DD7" w:rsidP="009844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2F51FC">
        <w:rPr>
          <w:rFonts w:ascii="Times New Roman" w:eastAsia="Calibri" w:hAnsi="Times New Roman" w:cs="Times New Roman"/>
          <w:i/>
          <w:sz w:val="28"/>
          <w:szCs w:val="28"/>
        </w:rPr>
        <w:t>Заключение.</w:t>
      </w:r>
      <w:r w:rsidR="002F51FC" w:rsidRPr="002F51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51FC">
        <w:rPr>
          <w:rFonts w:ascii="Times New Roman" w:eastAsia="Times New Roman" w:hAnsi="Times New Roman" w:cs="Times New Roman"/>
          <w:sz w:val="28"/>
          <w:szCs w:val="28"/>
        </w:rPr>
        <w:t>Содержит</w:t>
      </w:r>
      <w:r w:rsidR="002F51FC" w:rsidRPr="001E3D0A">
        <w:rPr>
          <w:rFonts w:ascii="Times New Roman" w:eastAsia="Times New Roman" w:hAnsi="Times New Roman" w:cs="Times New Roman"/>
          <w:sz w:val="28"/>
          <w:szCs w:val="28"/>
        </w:rPr>
        <w:t xml:space="preserve"> основные выводы по </w:t>
      </w:r>
      <w:proofErr w:type="gramStart"/>
      <w:r w:rsidR="002F51FC">
        <w:rPr>
          <w:rFonts w:ascii="Times New Roman" w:eastAsia="Times New Roman" w:hAnsi="Times New Roman" w:cs="Times New Roman"/>
          <w:sz w:val="28"/>
          <w:szCs w:val="28"/>
        </w:rPr>
        <w:t>выполненной</w:t>
      </w:r>
      <w:proofErr w:type="gramEnd"/>
      <w:r w:rsidR="002F51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51FC" w:rsidRPr="001E3D0A">
        <w:rPr>
          <w:rFonts w:ascii="Times New Roman" w:eastAsia="Times New Roman" w:hAnsi="Times New Roman" w:cs="Times New Roman"/>
          <w:sz w:val="28"/>
          <w:szCs w:val="28"/>
        </w:rPr>
        <w:t>работе</w:t>
      </w:r>
    </w:p>
    <w:p w:rsidR="00450DD7" w:rsidRPr="002F51FC" w:rsidRDefault="00450DD7" w:rsidP="009844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F51FC">
        <w:rPr>
          <w:rFonts w:ascii="Times New Roman" w:eastAsia="Calibri" w:hAnsi="Times New Roman" w:cs="Times New Roman"/>
          <w:i/>
          <w:sz w:val="28"/>
          <w:szCs w:val="28"/>
        </w:rPr>
        <w:t xml:space="preserve">         Список источников.</w:t>
      </w:r>
      <w:r w:rsidR="002F51FC" w:rsidRPr="002F51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51FC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F51FC" w:rsidRPr="001E3D0A">
        <w:rPr>
          <w:rFonts w:ascii="Times New Roman" w:eastAsia="Times New Roman" w:hAnsi="Times New Roman" w:cs="Times New Roman"/>
          <w:sz w:val="28"/>
          <w:szCs w:val="28"/>
        </w:rPr>
        <w:t xml:space="preserve">формляется в соответствии со стандартом, содержит не менее 10 источников, год издания не старше пяти лет; может содержать ссылки на электронные образовательные ресурсы, оформленные в соответствии с требованиями. </w:t>
      </w:r>
      <w:r w:rsidR="002F51FC" w:rsidRPr="001E3D0A">
        <w:rPr>
          <w:rFonts w:ascii="Times New Roman" w:eastAsia="Times New Roman" w:hAnsi="Times New Roman" w:cs="Times New Roman"/>
          <w:sz w:val="28"/>
          <w:szCs w:val="20"/>
        </w:rPr>
        <w:t xml:space="preserve">Описание источников в библиографическом списке оформляется согласно </w:t>
      </w:r>
      <w:r w:rsidR="002F51FC" w:rsidRPr="001E3D0A">
        <w:rPr>
          <w:rFonts w:ascii="Times New Roman" w:eastAsia="Times New Roman" w:hAnsi="Times New Roman" w:cs="Times New Roman"/>
          <w:i/>
          <w:sz w:val="28"/>
          <w:szCs w:val="20"/>
        </w:rPr>
        <w:t>ГОСТ Р 7.0.5-2008</w:t>
      </w:r>
      <w:r w:rsidR="002F51FC" w:rsidRPr="001E3D0A">
        <w:rPr>
          <w:rFonts w:ascii="Times New Roman" w:eastAsia="Times New Roman" w:hAnsi="Times New Roman" w:cs="Times New Roman"/>
          <w:sz w:val="28"/>
          <w:szCs w:val="20"/>
        </w:rPr>
        <w:t>. «</w:t>
      </w:r>
      <w:r w:rsidR="002F51FC">
        <w:rPr>
          <w:rFonts w:ascii="Times New Roman" w:eastAsia="Times New Roman" w:hAnsi="Times New Roman" w:cs="Times New Roman"/>
          <w:i/>
          <w:sz w:val="28"/>
          <w:szCs w:val="20"/>
        </w:rPr>
        <w:t>Библиографическая ссылка</w:t>
      </w:r>
      <w:r w:rsidR="002F51FC" w:rsidRPr="001E3D0A">
        <w:rPr>
          <w:rFonts w:ascii="Times New Roman" w:eastAsia="Times New Roman" w:hAnsi="Times New Roman" w:cs="Times New Roman"/>
          <w:i/>
          <w:sz w:val="28"/>
          <w:szCs w:val="20"/>
        </w:rPr>
        <w:t>. Общие требования и правила составления</w:t>
      </w:r>
      <w:r w:rsidR="002F51FC" w:rsidRPr="001E3D0A">
        <w:rPr>
          <w:rFonts w:ascii="Times New Roman" w:eastAsia="Times New Roman" w:hAnsi="Times New Roman" w:cs="Times New Roman"/>
          <w:sz w:val="28"/>
          <w:szCs w:val="20"/>
        </w:rPr>
        <w:t>».</w:t>
      </w:r>
    </w:p>
    <w:p w:rsidR="00450DD7" w:rsidRDefault="00450DD7" w:rsidP="009844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51FC">
        <w:rPr>
          <w:rFonts w:ascii="Times New Roman" w:eastAsia="Calibri" w:hAnsi="Times New Roman" w:cs="Times New Roman"/>
          <w:i/>
          <w:sz w:val="28"/>
          <w:szCs w:val="28"/>
        </w:rPr>
        <w:t xml:space="preserve">         Приложения</w:t>
      </w:r>
      <w:r w:rsidRPr="001E3D0A">
        <w:rPr>
          <w:rFonts w:ascii="Times New Roman" w:eastAsia="Calibri" w:hAnsi="Times New Roman" w:cs="Times New Roman"/>
          <w:sz w:val="28"/>
          <w:szCs w:val="28"/>
        </w:rPr>
        <w:t>.</w:t>
      </w:r>
      <w:r w:rsidR="002F51FC" w:rsidRPr="002F51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51FC">
        <w:rPr>
          <w:rFonts w:ascii="Times New Roman" w:eastAsia="Times New Roman" w:hAnsi="Times New Roman" w:cs="Times New Roman"/>
          <w:sz w:val="28"/>
          <w:szCs w:val="28"/>
        </w:rPr>
        <w:t>Содержат</w:t>
      </w:r>
      <w:r w:rsidR="002F51FC" w:rsidRPr="001E3D0A">
        <w:rPr>
          <w:rFonts w:ascii="Times New Roman" w:eastAsia="Times New Roman" w:hAnsi="Times New Roman" w:cs="Times New Roman"/>
          <w:sz w:val="28"/>
          <w:szCs w:val="28"/>
        </w:rPr>
        <w:t xml:space="preserve"> схемы, рисунки, таблицы, поясняющие основное с</w:t>
      </w:r>
      <w:r w:rsidR="002F51FC" w:rsidRPr="001E3D0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F51FC" w:rsidRPr="001E3D0A">
        <w:rPr>
          <w:rFonts w:ascii="Times New Roman" w:eastAsia="Times New Roman" w:hAnsi="Times New Roman" w:cs="Times New Roman"/>
          <w:sz w:val="28"/>
          <w:szCs w:val="28"/>
        </w:rPr>
        <w:t>держание работы.</w:t>
      </w:r>
    </w:p>
    <w:p w:rsidR="00450DD7" w:rsidRDefault="00450DD7" w:rsidP="0098441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Отзыв руководителя</w:t>
      </w:r>
      <w:r w:rsidR="002F51FC">
        <w:rPr>
          <w:rFonts w:ascii="Times New Roman" w:eastAsia="Calibri" w:hAnsi="Times New Roman" w:cs="Times New Roman"/>
          <w:sz w:val="28"/>
          <w:szCs w:val="28"/>
        </w:rPr>
        <w:t xml:space="preserve"> (приложение 4)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450DD7" w:rsidRPr="00450DD7" w:rsidRDefault="00450DD7" w:rsidP="0098441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450DD7">
        <w:rPr>
          <w:rFonts w:ascii="Times New Roman" w:hAnsi="Times New Roman" w:cs="Times New Roman"/>
          <w:sz w:val="28"/>
        </w:rPr>
        <w:t>ТИТУЛЬНЫЙ ЛИСТ ОТЧЕТА содержит следующие данные: наименование ун</w:t>
      </w:r>
      <w:r w:rsidRPr="00450DD7">
        <w:rPr>
          <w:rFonts w:ascii="Times New Roman" w:hAnsi="Times New Roman" w:cs="Times New Roman"/>
          <w:sz w:val="28"/>
        </w:rPr>
        <w:t>и</w:t>
      </w:r>
      <w:r w:rsidRPr="00450DD7">
        <w:rPr>
          <w:rFonts w:ascii="Times New Roman" w:hAnsi="Times New Roman" w:cs="Times New Roman"/>
          <w:sz w:val="28"/>
        </w:rPr>
        <w:t>верситета и кафедры, название отчёта, фамилию, имя и отчество обучающегося, место практики, фамилию, имя, отчество руководителя практики от университета</w:t>
      </w:r>
      <w:r>
        <w:rPr>
          <w:rFonts w:ascii="Times New Roman" w:hAnsi="Times New Roman" w:cs="Times New Roman"/>
          <w:sz w:val="28"/>
        </w:rPr>
        <w:t xml:space="preserve"> (прилож</w:t>
      </w:r>
      <w:r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ние 1)</w:t>
      </w:r>
      <w:r w:rsidRPr="00450DD7">
        <w:rPr>
          <w:rFonts w:ascii="Times New Roman" w:hAnsi="Times New Roman" w:cs="Times New Roman"/>
          <w:sz w:val="28"/>
        </w:rPr>
        <w:t>.</w:t>
      </w:r>
    </w:p>
    <w:p w:rsidR="00450DD7" w:rsidRPr="00450DD7" w:rsidRDefault="00450DD7" w:rsidP="00450DD7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8"/>
        </w:rPr>
      </w:pPr>
      <w:r w:rsidRPr="00450DD7">
        <w:rPr>
          <w:rFonts w:ascii="Times New Roman" w:hAnsi="Times New Roman" w:cs="Times New Roman"/>
          <w:color w:val="000000"/>
          <w:sz w:val="28"/>
          <w:szCs w:val="28"/>
        </w:rPr>
        <w:t xml:space="preserve">РАБОЧИЙ ГРАФИК И ИНДИВИДУАЛЬНОЕ ЗАДАНИЕ НА ПРАКТИКУ </w:t>
      </w:r>
      <w:proofErr w:type="gramStart"/>
      <w:r w:rsidRPr="00450DD7">
        <w:rPr>
          <w:rFonts w:ascii="Times New Roman" w:hAnsi="Times New Roman" w:cs="Times New Roman"/>
          <w:color w:val="000000"/>
          <w:sz w:val="28"/>
          <w:szCs w:val="28"/>
        </w:rPr>
        <w:t>разр</w:t>
      </w:r>
      <w:r w:rsidRPr="00450DD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50DD7">
        <w:rPr>
          <w:rFonts w:ascii="Times New Roman" w:hAnsi="Times New Roman" w:cs="Times New Roman"/>
          <w:color w:val="000000"/>
          <w:sz w:val="28"/>
          <w:szCs w:val="28"/>
        </w:rPr>
        <w:t xml:space="preserve">батывает кафедра </w:t>
      </w:r>
      <w:r>
        <w:rPr>
          <w:rFonts w:ascii="Times New Roman" w:hAnsi="Times New Roman" w:cs="Times New Roman"/>
          <w:color w:val="000000"/>
          <w:sz w:val="28"/>
          <w:szCs w:val="28"/>
        </w:rPr>
        <w:t>менеджмента</w:t>
      </w:r>
      <w:r w:rsidRPr="00450DD7">
        <w:rPr>
          <w:rFonts w:ascii="Times New Roman" w:hAnsi="Times New Roman" w:cs="Times New Roman"/>
          <w:color w:val="000000"/>
          <w:sz w:val="28"/>
          <w:szCs w:val="28"/>
        </w:rPr>
        <w:t xml:space="preserve">  для каждого обучающегося индивидуально и выдает</w:t>
      </w:r>
      <w:proofErr w:type="gramEnd"/>
      <w:r w:rsidRPr="00450DD7">
        <w:rPr>
          <w:rFonts w:ascii="Times New Roman" w:hAnsi="Times New Roman" w:cs="Times New Roman"/>
          <w:color w:val="000000"/>
          <w:sz w:val="28"/>
          <w:szCs w:val="28"/>
        </w:rPr>
        <w:t xml:space="preserve"> ему перед выходом на практику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2)</w:t>
      </w:r>
      <w:r w:rsidRPr="00450DD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50DD7">
        <w:rPr>
          <w:rFonts w:ascii="Times New Roman" w:hAnsi="Times New Roman" w:cs="Times New Roman"/>
          <w:sz w:val="28"/>
        </w:rPr>
        <w:t xml:space="preserve">      </w:t>
      </w:r>
    </w:p>
    <w:p w:rsidR="00450DD7" w:rsidRPr="00450DD7" w:rsidRDefault="00450DD7" w:rsidP="00450DD7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8"/>
        </w:rPr>
      </w:pPr>
      <w:r w:rsidRPr="00450DD7">
        <w:rPr>
          <w:rFonts w:ascii="Times New Roman" w:hAnsi="Times New Roman" w:cs="Times New Roman"/>
          <w:sz w:val="28"/>
        </w:rPr>
        <w:t>ДНЕВНИК является обязательной частью отчета о практике. Без дневника отчет не принимается к проверке и защите. Записи в дневнике производятся ежедневно, они должны быть конкретными и отражать реальный объем выполненной практикантом работы за рабочий день. Небрежное ведение дневника, наличие незаполненных разд</w:t>
      </w:r>
      <w:r w:rsidRPr="00450DD7">
        <w:rPr>
          <w:rFonts w:ascii="Times New Roman" w:hAnsi="Times New Roman" w:cs="Times New Roman"/>
          <w:sz w:val="28"/>
        </w:rPr>
        <w:t>е</w:t>
      </w:r>
      <w:r w:rsidRPr="00450DD7">
        <w:rPr>
          <w:rFonts w:ascii="Times New Roman" w:hAnsi="Times New Roman" w:cs="Times New Roman"/>
          <w:sz w:val="28"/>
        </w:rPr>
        <w:t>лов, не ежедневные записи рассматриваются при защите отчёта как серьёзные нед</w:t>
      </w:r>
      <w:r w:rsidRPr="00450DD7">
        <w:rPr>
          <w:rFonts w:ascii="Times New Roman" w:hAnsi="Times New Roman" w:cs="Times New Roman"/>
          <w:sz w:val="28"/>
        </w:rPr>
        <w:t>о</w:t>
      </w:r>
      <w:r w:rsidRPr="00450DD7">
        <w:rPr>
          <w:rFonts w:ascii="Times New Roman" w:hAnsi="Times New Roman" w:cs="Times New Roman"/>
          <w:sz w:val="28"/>
        </w:rPr>
        <w:t>статки в прохождении практики</w:t>
      </w:r>
      <w:r>
        <w:rPr>
          <w:rFonts w:ascii="Times New Roman" w:hAnsi="Times New Roman" w:cs="Times New Roman"/>
          <w:sz w:val="28"/>
        </w:rPr>
        <w:t xml:space="preserve"> (приложение 3)</w:t>
      </w:r>
      <w:r w:rsidRPr="00450DD7">
        <w:rPr>
          <w:rFonts w:ascii="Times New Roman" w:hAnsi="Times New Roman" w:cs="Times New Roman"/>
          <w:sz w:val="28"/>
        </w:rPr>
        <w:t xml:space="preserve">.   </w:t>
      </w:r>
    </w:p>
    <w:p w:rsidR="001E3D0A" w:rsidRPr="001E3D0A" w:rsidRDefault="001E3D0A" w:rsidP="001E3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3D0A">
        <w:rPr>
          <w:rFonts w:ascii="Times New Roman" w:eastAsia="Times New Roman" w:hAnsi="Times New Roman" w:cs="Times New Roman"/>
          <w:sz w:val="28"/>
          <w:szCs w:val="28"/>
        </w:rPr>
        <w:t xml:space="preserve">Рекомендуемый объем отчета - </w:t>
      </w:r>
      <w:r w:rsidR="00A51ED0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-2</w:t>
      </w:r>
      <w:r w:rsidR="00A51ED0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 xml:space="preserve"> страниц формата А</w:t>
      </w:r>
      <w:proofErr w:type="gramStart"/>
      <w:r w:rsidRPr="001E3D0A">
        <w:rPr>
          <w:rFonts w:ascii="Times New Roman" w:eastAsia="Times New Roman" w:hAnsi="Times New Roman" w:cs="Times New Roman"/>
          <w:sz w:val="28"/>
          <w:szCs w:val="28"/>
        </w:rPr>
        <w:t>4</w:t>
      </w:r>
      <w:proofErr w:type="gramEnd"/>
      <w:r w:rsidRPr="001E3D0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9660F" w:rsidRDefault="0049660F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51FC" w:rsidRPr="002F51FC" w:rsidRDefault="002F51FC" w:rsidP="002F51FC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2F51FC">
        <w:rPr>
          <w:rFonts w:ascii="Times New Roman" w:hAnsi="Times New Roman" w:cs="Times New Roman"/>
          <w:b/>
          <w:iCs/>
          <w:sz w:val="28"/>
          <w:szCs w:val="28"/>
        </w:rPr>
        <w:t>7.2. Требования к оформлению отчета о практике</w:t>
      </w:r>
    </w:p>
    <w:p w:rsidR="002F51FC" w:rsidRPr="002F51FC" w:rsidRDefault="002F51FC" w:rsidP="002F51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98441C" w:rsidRPr="00EE0FBD" w:rsidRDefault="0098441C" w:rsidP="0098441C">
      <w:pPr>
        <w:spacing w:after="0" w:line="232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Отчет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оформляется печатным способом с использованием средств MS </w:t>
      </w:r>
      <w:proofErr w:type="spellStart"/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Word</w:t>
      </w:r>
      <w:proofErr w:type="spellEnd"/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и распечатывается</w:t>
      </w:r>
      <w:proofErr w:type="gramEnd"/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на принтере с хорошим качеством печати.</w:t>
      </w:r>
    </w:p>
    <w:p w:rsidR="0098441C" w:rsidRPr="00EE0FBD" w:rsidRDefault="0098441C" w:rsidP="0098441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Титульный лист оформляется в соответствии с </w:t>
      </w:r>
      <w:r w:rsidRPr="00EE0FBD">
        <w:rPr>
          <w:rFonts w:ascii="Times New Roman" w:eastAsia="Arial" w:hAnsi="Times New Roman" w:cs="Times New Roman"/>
          <w:i/>
          <w:sz w:val="28"/>
          <w:szCs w:val="28"/>
          <w:lang w:eastAsia="ru-RU"/>
        </w:rPr>
        <w:t>приложением 1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:rsidR="0098441C" w:rsidRPr="00EE0FBD" w:rsidRDefault="0098441C" w:rsidP="0098441C">
      <w:pPr>
        <w:spacing w:after="0" w:line="234" w:lineRule="auto"/>
        <w:ind w:left="4" w:firstLine="71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bookmarkStart w:id="1" w:name="page5"/>
      <w:bookmarkEnd w:id="1"/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Слово «ОГЛАВЛЕНИЕ» </w:t>
      </w:r>
      <w:proofErr w:type="gramStart"/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пишется прописными буквами и выравнивается</w:t>
      </w:r>
      <w:proofErr w:type="gramEnd"/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по це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н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тру строки. </w:t>
      </w:r>
    </w:p>
    <w:p w:rsidR="0098441C" w:rsidRPr="00EE0FBD" w:rsidRDefault="0098441C" w:rsidP="0098441C">
      <w:pPr>
        <w:spacing w:after="0" w:line="234" w:lineRule="auto"/>
        <w:ind w:left="4" w:firstLine="71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lastRenderedPageBreak/>
        <w:t xml:space="preserve">Заголовки одинаковых степеней рубрикации необходимо располагать друг под другом. </w:t>
      </w:r>
    </w:p>
    <w:p w:rsidR="0098441C" w:rsidRPr="00EE0FBD" w:rsidRDefault="0098441C" w:rsidP="0098441C">
      <w:pPr>
        <w:spacing w:after="0" w:line="234" w:lineRule="auto"/>
        <w:ind w:left="4" w:firstLine="71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Заголовки каждой последующей ступени следует смещать вправо относительно заголовков предыдущей ступени. </w:t>
      </w:r>
    </w:p>
    <w:p w:rsidR="0098441C" w:rsidRPr="00EE0FBD" w:rsidRDefault="0098441C" w:rsidP="0098441C">
      <w:pPr>
        <w:spacing w:after="0" w:line="235" w:lineRule="auto"/>
        <w:ind w:left="6"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Все заголовки пишутся строчными буквами, начиная </w:t>
      </w:r>
      <w:proofErr w:type="gramStart"/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с</w:t>
      </w:r>
      <w:proofErr w:type="gramEnd"/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прописной, без точки на конце. </w:t>
      </w:r>
    </w:p>
    <w:p w:rsidR="0098441C" w:rsidRPr="00EE0FBD" w:rsidRDefault="0098441C" w:rsidP="0098441C">
      <w:pPr>
        <w:spacing w:after="0" w:line="235" w:lineRule="auto"/>
        <w:ind w:left="6"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Названия глав, введение, заключение, список источников и приложения пишу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тся прописными буквами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:rsidR="0098441C" w:rsidRPr="00EE0FBD" w:rsidRDefault="0098441C" w:rsidP="0098441C">
      <w:pPr>
        <w:spacing w:after="0" w:line="240" w:lineRule="auto"/>
        <w:ind w:left="7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Оформление заголовков</w:t>
      </w:r>
    </w:p>
    <w:p w:rsidR="0098441C" w:rsidRPr="00EE0FBD" w:rsidRDefault="0098441C" w:rsidP="0098441C">
      <w:pPr>
        <w:spacing w:after="0" w:line="15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41C" w:rsidRPr="00EE0FBD" w:rsidRDefault="0098441C" w:rsidP="0098441C">
      <w:pPr>
        <w:spacing w:after="0" w:line="236" w:lineRule="auto"/>
        <w:ind w:left="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Для лучшего восприятия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отчет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разбивается на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разделы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а при необходимости на подразделы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которые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должны иметь заголовки, четко и кратко отражающие их соде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р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жа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ние (в соответствии с формулировкой в индивидуальном задании).</w:t>
      </w:r>
    </w:p>
    <w:p w:rsidR="0098441C" w:rsidRPr="00EE0FBD" w:rsidRDefault="0098441C" w:rsidP="0098441C">
      <w:pPr>
        <w:spacing w:after="0" w:line="1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41C" w:rsidRDefault="0098441C" w:rsidP="0098441C">
      <w:pPr>
        <w:spacing w:after="0" w:line="234" w:lineRule="auto"/>
        <w:ind w:left="4" w:firstLine="71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Разделы в отчете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нумеруются по п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орядку арабскими цифрами, а подразделы н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меруются в пределах раздела,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н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апри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мер: 1.1., 1.2. и т.д.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</w:p>
    <w:p w:rsidR="0098441C" w:rsidRPr="00EE0FBD" w:rsidRDefault="0098441C" w:rsidP="0098441C">
      <w:pPr>
        <w:spacing w:after="0" w:line="17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41C" w:rsidRDefault="0098441C" w:rsidP="0098441C">
      <w:pPr>
        <w:spacing w:after="0" w:line="235" w:lineRule="auto"/>
        <w:ind w:left="704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Введение, заключение, список источников и приложение </w:t>
      </w:r>
      <w:r w:rsidRPr="00335D83"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  <w:t>не нумеруются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. </w:t>
      </w:r>
    </w:p>
    <w:p w:rsidR="0098441C" w:rsidRPr="00EE0FBD" w:rsidRDefault="0098441C" w:rsidP="0098441C">
      <w:pPr>
        <w:spacing w:after="0" w:line="235" w:lineRule="auto"/>
        <w:ind w:firstLine="7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Заголовки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разделов 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следует располагать по центру строки, без точки в конце и без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переносов, печатать прописными буквами, не подчеркивать, использовать пол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у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жирное начертание.</w:t>
      </w:r>
    </w:p>
    <w:p w:rsidR="0098441C" w:rsidRPr="00EE0FBD" w:rsidRDefault="0098441C" w:rsidP="0098441C">
      <w:pPr>
        <w:spacing w:after="0" w:line="1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41C" w:rsidRPr="00EE0FBD" w:rsidRDefault="0098441C" w:rsidP="0098441C">
      <w:pPr>
        <w:spacing w:after="0" w:line="238" w:lineRule="auto"/>
        <w:ind w:left="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Заголовки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подразделов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следует располагать по центру строки, без точки в конце и без переносов, печатать строчными буквами, не подчеркивать, использовать пол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у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жирное начертание. Если заголовок не помещается в строке, то при разбивке его для переноса следует учитывать смысловую и логическую связь.</w:t>
      </w:r>
    </w:p>
    <w:p w:rsidR="0098441C" w:rsidRPr="00EE0FBD" w:rsidRDefault="0098441C" w:rsidP="0098441C">
      <w:pPr>
        <w:spacing w:after="0" w:line="240" w:lineRule="auto"/>
        <w:ind w:left="704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Например:</w:t>
      </w:r>
    </w:p>
    <w:p w:rsidR="0098441C" w:rsidRPr="00EE0FBD" w:rsidRDefault="0098441C" w:rsidP="0098441C">
      <w:pPr>
        <w:spacing w:after="0" w:line="240" w:lineRule="auto"/>
        <w:ind w:left="70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441C" w:rsidRPr="00335D83" w:rsidRDefault="0098441C" w:rsidP="0098441C">
      <w:pPr>
        <w:pStyle w:val="a6"/>
        <w:numPr>
          <w:ilvl w:val="0"/>
          <w:numId w:val="26"/>
        </w:numPr>
        <w:spacing w:after="0" w:line="234" w:lineRule="auto"/>
        <w:ind w:right="1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5D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ТЕХНОЛОГИЯ ПРОЦЕССА РАЗРАБОТКИ И ПРИНЯТИЯ </w:t>
      </w:r>
    </w:p>
    <w:p w:rsidR="0098441C" w:rsidRPr="00335D83" w:rsidRDefault="0098441C" w:rsidP="0098441C">
      <w:pPr>
        <w:pStyle w:val="a6"/>
        <w:spacing w:after="0" w:line="234" w:lineRule="auto"/>
        <w:ind w:right="1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D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УПРАВЛЕНЧЕСКИХ РЕШЕНИЙ</w:t>
      </w:r>
    </w:p>
    <w:p w:rsidR="0098441C" w:rsidRPr="00EE0FBD" w:rsidRDefault="0098441C" w:rsidP="0098441C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441C" w:rsidRPr="00EE0FBD" w:rsidRDefault="0098441C" w:rsidP="0098441C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lang w:eastAsia="ru-RU"/>
        </w:rPr>
      </w:pPr>
      <w:r w:rsidRPr="00EE0FBD">
        <w:rPr>
          <w:rFonts w:ascii="Times New Roman" w:eastAsia="Arial" w:hAnsi="Times New Roman" w:cs="Times New Roman"/>
          <w:i/>
          <w:iCs/>
          <w:sz w:val="28"/>
          <w:szCs w:val="28"/>
          <w:lang w:eastAsia="ru-RU"/>
        </w:rPr>
        <w:t>(правильный вариант)</w:t>
      </w:r>
    </w:p>
    <w:p w:rsidR="0098441C" w:rsidRPr="00EE0FBD" w:rsidRDefault="0098441C" w:rsidP="0098441C">
      <w:pPr>
        <w:spacing w:after="0" w:line="27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441C" w:rsidRPr="00335D83" w:rsidRDefault="0098441C" w:rsidP="0098441C">
      <w:pPr>
        <w:spacing w:after="0" w:line="240" w:lineRule="auto"/>
        <w:ind w:right="-3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</w:pPr>
      <w:r w:rsidRPr="00EE0FBD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Pr="00335D83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ab/>
      </w:r>
      <w:r w:rsidRPr="00335D83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ТЕХНОЛОГИЯ ПРОЦЕССА РАЗРАБОТКИ И ПРИНЯТИЯ УПРАВЛЕ</w:t>
      </w:r>
      <w:r w:rsidRPr="00335D83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Н</w:t>
      </w:r>
      <w:r w:rsidRPr="00335D83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ЧЕСКИХ РЕШЕНИЙ</w:t>
      </w:r>
    </w:p>
    <w:p w:rsidR="0098441C" w:rsidRPr="00EE0FBD" w:rsidRDefault="0098441C" w:rsidP="0098441C">
      <w:pPr>
        <w:spacing w:after="0" w:line="3" w:lineRule="exact"/>
        <w:rPr>
          <w:rFonts w:ascii="Times New Roman" w:eastAsia="Times New Roman" w:hAnsi="Times New Roman" w:cs="Times New Roman"/>
          <w:lang w:eastAsia="ru-RU"/>
        </w:rPr>
      </w:pPr>
    </w:p>
    <w:p w:rsidR="0098441C" w:rsidRDefault="0098441C" w:rsidP="0098441C">
      <w:pPr>
        <w:spacing w:after="0" w:line="240" w:lineRule="auto"/>
        <w:ind w:right="-3"/>
        <w:jc w:val="center"/>
        <w:rPr>
          <w:rFonts w:ascii="Times New Roman" w:eastAsia="Arial" w:hAnsi="Times New Roman" w:cs="Times New Roman"/>
          <w:i/>
          <w:iCs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i/>
          <w:iCs/>
          <w:sz w:val="28"/>
          <w:szCs w:val="28"/>
          <w:lang w:eastAsia="ru-RU"/>
        </w:rPr>
        <w:t>(неправильный вариант)</w:t>
      </w:r>
    </w:p>
    <w:p w:rsidR="0098441C" w:rsidRDefault="0098441C" w:rsidP="0098441C">
      <w:pPr>
        <w:spacing w:after="0" w:line="240" w:lineRule="auto"/>
        <w:ind w:right="-3"/>
        <w:jc w:val="center"/>
        <w:rPr>
          <w:rFonts w:ascii="Times New Roman" w:eastAsia="Arial" w:hAnsi="Times New Roman" w:cs="Times New Roman"/>
          <w:i/>
          <w:iCs/>
          <w:sz w:val="28"/>
          <w:szCs w:val="28"/>
          <w:lang w:eastAsia="ru-RU"/>
        </w:rPr>
      </w:pPr>
    </w:p>
    <w:p w:rsidR="0098441C" w:rsidRDefault="0098441C" w:rsidP="0098441C">
      <w:pPr>
        <w:spacing w:after="0" w:line="240" w:lineRule="auto"/>
        <w:ind w:right="-3" w:firstLine="567"/>
        <w:jc w:val="both"/>
        <w:rPr>
          <w:rFonts w:ascii="Times New Roman" w:eastAsia="Arial" w:hAnsi="Times New Roman" w:cs="Times New Roman"/>
          <w:iCs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B3A0BD" wp14:editId="352A5F28">
                <wp:simplePos x="0" y="0"/>
                <wp:positionH relativeFrom="column">
                  <wp:posOffset>5916295</wp:posOffset>
                </wp:positionH>
                <wp:positionV relativeFrom="paragraph">
                  <wp:posOffset>778510</wp:posOffset>
                </wp:positionV>
                <wp:extent cx="0" cy="457200"/>
                <wp:effectExtent l="76200" t="38100" r="57150" b="571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5.85pt,61.3pt" to="465.85pt,9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">
                <v:stroke startarrow="block" endarrow="block"/>
              </v:line>
            </w:pict>
          </mc:Fallback>
        </mc:AlternateConten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 xml:space="preserve">Заголовки </w:t>
      </w:r>
      <w:r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разделов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 xml:space="preserve"> от названия </w:t>
      </w:r>
      <w:r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подразделов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 xml:space="preserve"> следует отделять тремя межстро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ч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 xml:space="preserve">ными интервалами. Заголовок </w:t>
      </w:r>
      <w:r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подразделов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 xml:space="preserve"> следует отделять от текста </w:t>
      </w:r>
      <w:r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раздела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 xml:space="preserve"> пол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у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торным межстрочным интервалом. Интервал между строчками заголовка (</w:t>
      </w:r>
      <w:r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раздела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 xml:space="preserve"> и </w:t>
      </w:r>
      <w:r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подраздела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 xml:space="preserve">) – </w:t>
      </w:r>
      <w:r w:rsidRPr="000F6237">
        <w:rPr>
          <w:rFonts w:ascii="Times New Roman" w:eastAsia="Arial" w:hAnsi="Times New Roman" w:cs="Times New Roman"/>
          <w:b/>
          <w:i/>
          <w:iCs/>
          <w:sz w:val="28"/>
          <w:szCs w:val="28"/>
          <w:lang w:eastAsia="ru-RU"/>
        </w:rPr>
        <w:t>одинарный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. Например:</w:t>
      </w:r>
    </w:p>
    <w:p w:rsidR="0098441C" w:rsidRDefault="0098441C" w:rsidP="0098441C">
      <w:pPr>
        <w:spacing w:after="0" w:line="240" w:lineRule="auto"/>
        <w:ind w:right="-3" w:firstLine="567"/>
        <w:jc w:val="both"/>
        <w:rPr>
          <w:rFonts w:ascii="Times New Roman" w:eastAsia="Arial" w:hAnsi="Times New Roman" w:cs="Times New Roman"/>
          <w:iCs/>
          <w:sz w:val="28"/>
          <w:szCs w:val="28"/>
          <w:lang w:eastAsia="ru-RU"/>
        </w:rPr>
      </w:pPr>
    </w:p>
    <w:p w:rsidR="0098441C" w:rsidRDefault="0098441C" w:rsidP="0098441C">
      <w:pPr>
        <w:spacing w:after="0" w:line="240" w:lineRule="auto"/>
        <w:ind w:right="-3" w:firstLine="567"/>
        <w:jc w:val="both"/>
        <w:rPr>
          <w:rFonts w:ascii="Times New Roman" w:eastAsia="Arial" w:hAnsi="Times New Roman" w:cs="Times New Roman"/>
          <w:iCs/>
          <w:sz w:val="28"/>
          <w:szCs w:val="28"/>
          <w:lang w:eastAsia="ru-RU"/>
        </w:rPr>
      </w:pPr>
    </w:p>
    <w:p w:rsidR="0098441C" w:rsidRDefault="0098441C" w:rsidP="0098441C">
      <w:pPr>
        <w:tabs>
          <w:tab w:val="left" w:pos="57"/>
          <w:tab w:val="left" w:leader="dot" w:pos="91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915BF8" wp14:editId="24821C27">
                <wp:simplePos x="0" y="0"/>
                <wp:positionH relativeFrom="column">
                  <wp:posOffset>6078743</wp:posOffset>
                </wp:positionH>
                <wp:positionV relativeFrom="paragraph">
                  <wp:posOffset>35074</wp:posOffset>
                </wp:positionV>
                <wp:extent cx="342900" cy="386827"/>
                <wp:effectExtent l="0" t="0" r="0" b="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868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441C" w:rsidRDefault="0098441C" w:rsidP="0098441C">
                            <w:pPr>
                              <w:jc w:val="center"/>
                            </w:pPr>
                            <w:r>
                              <w:t xml:space="preserve">1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</w:p>
                          <w:p w:rsidR="0098441C" w:rsidRDefault="0098441C" w:rsidP="0098441C">
                            <w:pPr>
                              <w:jc w:val="center"/>
                            </w:pP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left:0;text-align:left;margin-left:478.65pt;margin-top:2.75pt;width:27pt;height:30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" stroked="f">
                <v:textbox inset="0,0,0,0">
                  <w:txbxContent>
                    <w:p w:rsidR="0098441C" w:rsidRDefault="0098441C" w:rsidP="0098441C">
                      <w:pPr>
                        <w:jc w:val="center"/>
                      </w:pPr>
                      <w:r>
                        <w:t xml:space="preserve">1 </w:t>
                      </w:r>
                      <w:proofErr w:type="spellStart"/>
                      <w:r>
                        <w:t>инт</w:t>
                      </w:r>
                      <w:proofErr w:type="spellEnd"/>
                    </w:p>
                    <w:p w:rsidR="0098441C" w:rsidRDefault="0098441C" w:rsidP="0098441C">
                      <w:pPr>
                        <w:jc w:val="center"/>
                      </w:pP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EE0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ТЕХНОЛОГИЯ ПРОЦЕССА УПРАВЛЕНИЯ ФИНАНСАМИ</w:t>
      </w:r>
    </w:p>
    <w:p w:rsidR="0098441C" w:rsidRPr="00EE0FBD" w:rsidRDefault="0098441C" w:rsidP="0098441C">
      <w:pPr>
        <w:tabs>
          <w:tab w:val="left" w:pos="57"/>
          <w:tab w:val="left" w:leader="dot" w:pos="91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ОРГАНИЗАЦИИ</w:t>
      </w:r>
    </w:p>
    <w:p w:rsidR="0098441C" w:rsidRPr="00EE0FBD" w:rsidRDefault="0098441C" w:rsidP="0098441C">
      <w:pPr>
        <w:tabs>
          <w:tab w:val="left" w:pos="57"/>
          <w:tab w:val="left" w:leader="dot" w:pos="91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7EBC97" wp14:editId="4F15BE14">
                <wp:simplePos x="0" y="0"/>
                <wp:positionH relativeFrom="column">
                  <wp:posOffset>3086100</wp:posOffset>
                </wp:positionH>
                <wp:positionV relativeFrom="paragraph">
                  <wp:posOffset>123825</wp:posOffset>
                </wp:positionV>
                <wp:extent cx="571500" cy="457200"/>
                <wp:effectExtent l="0" t="0" r="0" b="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441C" w:rsidRDefault="0098441C" w:rsidP="0098441C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3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7" type="#_x0000_t202" style="position:absolute;left:0;text-align:left;margin-left:243pt;margin-top:9.75pt;width:4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" stroked="f">
                <v:textbox>
                  <w:txbxContent>
                    <w:p w:rsidR="0098441C" w:rsidRDefault="0098441C" w:rsidP="0098441C">
                      <w:pPr>
                        <w:spacing w:line="240" w:lineRule="exact"/>
                        <w:jc w:val="center"/>
                      </w:pPr>
                      <w:r>
                        <w:t xml:space="preserve">3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EE0FBD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29DB36" wp14:editId="30CB6735">
                <wp:simplePos x="0" y="0"/>
                <wp:positionH relativeFrom="column">
                  <wp:posOffset>2971800</wp:posOffset>
                </wp:positionH>
                <wp:positionV relativeFrom="paragraph">
                  <wp:posOffset>9525</wp:posOffset>
                </wp:positionV>
                <wp:extent cx="0" cy="685800"/>
                <wp:effectExtent l="57150" t="19050" r="5715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.75pt" to="234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">
                <v:stroke startarrow="block" endarrow="block"/>
              </v:line>
            </w:pict>
          </mc:Fallback>
        </mc:AlternateContent>
      </w:r>
    </w:p>
    <w:p w:rsidR="0098441C" w:rsidRPr="00EE0FBD" w:rsidRDefault="0098441C" w:rsidP="0098441C">
      <w:pPr>
        <w:tabs>
          <w:tab w:val="left" w:pos="57"/>
          <w:tab w:val="left" w:leader="dot" w:pos="91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98441C" w:rsidRPr="00EE0FBD" w:rsidRDefault="0098441C" w:rsidP="0098441C">
      <w:pPr>
        <w:tabs>
          <w:tab w:val="left" w:pos="57"/>
          <w:tab w:val="left" w:leader="dot" w:pos="91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98441C" w:rsidRPr="00EE0FBD" w:rsidRDefault="0098441C" w:rsidP="0098441C">
      <w:pPr>
        <w:tabs>
          <w:tab w:val="left" w:pos="1080"/>
          <w:tab w:val="left" w:leader="dot" w:pos="9129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4325C3" wp14:editId="590C6495">
                <wp:simplePos x="0" y="0"/>
                <wp:positionH relativeFrom="column">
                  <wp:posOffset>1775908</wp:posOffset>
                </wp:positionH>
                <wp:positionV relativeFrom="paragraph">
                  <wp:posOffset>197485</wp:posOffset>
                </wp:positionV>
                <wp:extent cx="0" cy="457200"/>
                <wp:effectExtent l="76200" t="38100" r="57150" b="571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85pt,15.55pt" to="139.85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">
                <v:stroke startarrow="block"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EE0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.1.</w:t>
      </w: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 деятельности финансовой служб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              </w:t>
      </w:r>
    </w:p>
    <w:p w:rsidR="0098441C" w:rsidRPr="00EE0FBD" w:rsidRDefault="0098441C" w:rsidP="0098441C">
      <w:pPr>
        <w:tabs>
          <w:tab w:val="left" w:pos="1080"/>
          <w:tab w:val="left" w:leader="dot" w:pos="9129"/>
        </w:tabs>
        <w:spacing w:after="0" w:line="360" w:lineRule="auto"/>
        <w:ind w:firstLine="539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7B918D" wp14:editId="5E8BBDDD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0" b="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441C" w:rsidRDefault="0098441C" w:rsidP="0098441C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8" style="position:absolute;left:0;text-align:left;margin-left:2in;margin-top:.75pt;width:36.7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ul7pAIAAA8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" stroked="f">
                <v:textbox inset="0,0,0,0">
                  <w:txbxContent>
                    <w:p w:rsidR="0098441C" w:rsidRDefault="0098441C" w:rsidP="0098441C">
                      <w:pPr>
                        <w:spacing w:line="240" w:lineRule="exact"/>
                        <w:jc w:val="center"/>
                      </w:pPr>
                      <w:r>
                        <w:t xml:space="preserve">1,5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98441C" w:rsidRPr="005E48AD" w:rsidRDefault="0098441C" w:rsidP="0098441C">
      <w:pPr>
        <w:tabs>
          <w:tab w:val="left" w:pos="1080"/>
          <w:tab w:val="left" w:leader="dot" w:pos="9129"/>
        </w:tabs>
        <w:spacing w:after="0" w:line="36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8A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FFB9DA" wp14:editId="3A89AF9F">
                <wp:simplePos x="0" y="0"/>
                <wp:positionH relativeFrom="column">
                  <wp:posOffset>1714500</wp:posOffset>
                </wp:positionH>
                <wp:positionV relativeFrom="paragraph">
                  <wp:posOffset>255905</wp:posOffset>
                </wp:positionV>
                <wp:extent cx="0" cy="457200"/>
                <wp:effectExtent l="57150" t="17780" r="57150" b="2032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20.15pt" to="135pt,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">
                <v:stroke startarrow="block" endarrow="block"/>
              </v:line>
            </w:pict>
          </mc:Fallback>
        </mc:AlternateContent>
      </w:r>
      <w:r w:rsidRPr="005E48A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подраздела 8.1</w:t>
      </w:r>
    </w:p>
    <w:p w:rsidR="0098441C" w:rsidRPr="00EE0FBD" w:rsidRDefault="0098441C" w:rsidP="0098441C">
      <w:pPr>
        <w:tabs>
          <w:tab w:val="left" w:pos="1080"/>
          <w:tab w:val="left" w:leader="dot" w:pos="9129"/>
        </w:tabs>
        <w:spacing w:after="0" w:line="360" w:lineRule="auto"/>
        <w:ind w:firstLine="539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232EEB" wp14:editId="13CBC424">
                <wp:simplePos x="0" y="0"/>
                <wp:positionH relativeFrom="column">
                  <wp:posOffset>1828800</wp:posOffset>
                </wp:positionH>
                <wp:positionV relativeFrom="paragraph">
                  <wp:posOffset>6985</wp:posOffset>
                </wp:positionV>
                <wp:extent cx="466725" cy="342900"/>
                <wp:effectExtent l="0" t="0" r="0" b="254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441C" w:rsidRDefault="0098441C" w:rsidP="0098441C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9" style="position:absolute;left:0;text-align:left;margin-left:2in;margin-top:.55pt;width:36.7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" stroked="f">
                <v:textbox inset="0,0,0,0">
                  <w:txbxContent>
                    <w:p w:rsidR="0098441C" w:rsidRDefault="0098441C" w:rsidP="0098441C">
                      <w:pPr>
                        <w:spacing w:line="240" w:lineRule="exact"/>
                        <w:jc w:val="center"/>
                      </w:pPr>
                      <w:r>
                        <w:t xml:space="preserve">1,5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98441C" w:rsidRDefault="0098441C" w:rsidP="00984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Каждый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раздел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а также введение, заключение, список источников, приложение начинаются с новой страницы. </w:t>
      </w:r>
    </w:p>
    <w:p w:rsidR="0098441C" w:rsidRDefault="0098441C" w:rsidP="00984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441C" w:rsidRPr="000F6237" w:rsidRDefault="0098441C" w:rsidP="0098441C">
      <w:pPr>
        <w:tabs>
          <w:tab w:val="left" w:pos="57"/>
          <w:tab w:val="left" w:leader="dot" w:pos="9129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Оформление текста</w:t>
      </w:r>
    </w:p>
    <w:p w:rsidR="0098441C" w:rsidRPr="00EE0FBD" w:rsidRDefault="0098441C" w:rsidP="0098441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страниц с книжной ориентацией рекомендуется устанавливать следующие размеры полей: </w:t>
      </w:r>
    </w:p>
    <w:p w:rsidR="0098441C" w:rsidRPr="00EE0FBD" w:rsidRDefault="0098441C" w:rsidP="0098441C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верхнее</w:t>
      </w:r>
      <w:proofErr w:type="gramEnd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– 2 см, </w:t>
      </w:r>
    </w:p>
    <w:p w:rsidR="0098441C" w:rsidRPr="00EE0FBD" w:rsidRDefault="0098441C" w:rsidP="0098441C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нижнее</w:t>
      </w:r>
      <w:proofErr w:type="gramEnd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– 2,5 см, </w:t>
      </w:r>
    </w:p>
    <w:p w:rsidR="0098441C" w:rsidRPr="00EE0FBD" w:rsidRDefault="0098441C" w:rsidP="0098441C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левое</w:t>
      </w:r>
      <w:proofErr w:type="gramEnd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– 2,5 см, </w:t>
      </w:r>
    </w:p>
    <w:p w:rsidR="0098441C" w:rsidRPr="00EE0FBD" w:rsidRDefault="0098441C" w:rsidP="0098441C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правое</w:t>
      </w:r>
      <w:proofErr w:type="gramEnd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– 1,6 см.</w:t>
      </w:r>
    </w:p>
    <w:p w:rsidR="0098441C" w:rsidRPr="00EE0FBD" w:rsidRDefault="0098441C" w:rsidP="0098441C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страниц с альбомной ориентацией рекомендуется устанавливать следующие размеры полей: </w:t>
      </w:r>
    </w:p>
    <w:p w:rsidR="0098441C" w:rsidRPr="00EE0FBD" w:rsidRDefault="0098441C" w:rsidP="0098441C">
      <w:pPr>
        <w:numPr>
          <w:ilvl w:val="0"/>
          <w:numId w:val="22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верхнее</w:t>
      </w:r>
      <w:proofErr w:type="gramEnd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– 2,5 см, </w:t>
      </w:r>
    </w:p>
    <w:p w:rsidR="0098441C" w:rsidRPr="00EE0FBD" w:rsidRDefault="0098441C" w:rsidP="0098441C">
      <w:pPr>
        <w:numPr>
          <w:ilvl w:val="0"/>
          <w:numId w:val="22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нижнее</w:t>
      </w:r>
      <w:proofErr w:type="gramEnd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– 1,6 см, </w:t>
      </w:r>
    </w:p>
    <w:p w:rsidR="0098441C" w:rsidRPr="00EE0FBD" w:rsidRDefault="0098441C" w:rsidP="0098441C">
      <w:pPr>
        <w:numPr>
          <w:ilvl w:val="0"/>
          <w:numId w:val="22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левое</w:t>
      </w:r>
      <w:proofErr w:type="gramEnd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– 2,5 см, </w:t>
      </w:r>
    </w:p>
    <w:p w:rsidR="0098441C" w:rsidRPr="00EE0FBD" w:rsidRDefault="0098441C" w:rsidP="0098441C">
      <w:pPr>
        <w:numPr>
          <w:ilvl w:val="0"/>
          <w:numId w:val="22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правое</w:t>
      </w:r>
      <w:proofErr w:type="gramEnd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– 2 см.</w:t>
      </w:r>
    </w:p>
    <w:p w:rsidR="0098441C" w:rsidRPr="00EE0FBD" w:rsidRDefault="0098441C" w:rsidP="0098441C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ввода (и форматирования) текста используются:</w:t>
      </w:r>
    </w:p>
    <w:p w:rsidR="0098441C" w:rsidRPr="00EE0FBD" w:rsidRDefault="0098441C" w:rsidP="0098441C">
      <w:pPr>
        <w:numPr>
          <w:ilvl w:val="0"/>
          <w:numId w:val="22"/>
        </w:numPr>
        <w:tabs>
          <w:tab w:val="left" w:pos="1134"/>
        </w:tabs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шрифт</w:t>
      </w:r>
      <w:r w:rsidRPr="00EE0FBD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– Times New Roman, </w:t>
      </w:r>
    </w:p>
    <w:p w:rsidR="0098441C" w:rsidRPr="00EE0FBD" w:rsidRDefault="0098441C" w:rsidP="0098441C">
      <w:pPr>
        <w:numPr>
          <w:ilvl w:val="0"/>
          <w:numId w:val="22"/>
        </w:numPr>
        <w:tabs>
          <w:tab w:val="left" w:pos="1134"/>
        </w:tabs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размер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14 </w:t>
      </w:r>
      <w:proofErr w:type="spellStart"/>
      <w:r w:rsidRPr="00EE0FBD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пт</w:t>
      </w:r>
      <w:proofErr w:type="spellEnd"/>
      <w:r w:rsidRPr="00EE0FBD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, </w:t>
      </w:r>
    </w:p>
    <w:p w:rsidR="0098441C" w:rsidRPr="00EE0FBD" w:rsidRDefault="0098441C" w:rsidP="0098441C">
      <w:pPr>
        <w:numPr>
          <w:ilvl w:val="0"/>
          <w:numId w:val="22"/>
        </w:numPr>
        <w:tabs>
          <w:tab w:val="left" w:pos="1134"/>
        </w:tabs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междустрочный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интервал – полуторный, </w:t>
      </w:r>
    </w:p>
    <w:p w:rsidR="0098441C" w:rsidRPr="00EE0FBD" w:rsidRDefault="0098441C" w:rsidP="0098441C">
      <w:pPr>
        <w:numPr>
          <w:ilvl w:val="0"/>
          <w:numId w:val="22"/>
        </w:numPr>
        <w:tabs>
          <w:tab w:val="left" w:pos="1134"/>
        </w:tabs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интервал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перед абзацем и после абзаца – 0,</w:t>
      </w:r>
    </w:p>
    <w:p w:rsidR="0098441C" w:rsidRPr="00EE0FBD" w:rsidRDefault="0098441C" w:rsidP="0098441C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способ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центру),</w:t>
      </w:r>
    </w:p>
    <w:p w:rsidR="0098441C" w:rsidRPr="00EE0FBD" w:rsidRDefault="0098441C" w:rsidP="0098441C">
      <w:pPr>
        <w:numPr>
          <w:ilvl w:val="0"/>
          <w:numId w:val="22"/>
        </w:numPr>
        <w:tabs>
          <w:tab w:val="left" w:pos="1134"/>
        </w:tabs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начертание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обычное, </w:t>
      </w:r>
    </w:p>
    <w:p w:rsidR="0098441C" w:rsidRPr="00EE0FBD" w:rsidRDefault="0098441C" w:rsidP="0098441C">
      <w:pPr>
        <w:numPr>
          <w:ilvl w:val="0"/>
          <w:numId w:val="22"/>
        </w:numPr>
        <w:tabs>
          <w:tab w:val="left" w:pos="1134"/>
        </w:tabs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отступ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первой строки (абзацный отступ) – </w:t>
      </w:r>
      <w:r w:rsidRPr="00EE0FBD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1 см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98441C" w:rsidRDefault="0098441C" w:rsidP="0098441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выделения заголовков, ключевых понятий допускается использование др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гих способов начертания (курсив, полужирное).</w:t>
      </w:r>
    </w:p>
    <w:p w:rsidR="0098441C" w:rsidRPr="00EE0FBD" w:rsidRDefault="0098441C" w:rsidP="0098441C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</w:t>
      </w: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Формулы 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могут размещаться:</w:t>
      </w:r>
    </w:p>
    <w:p w:rsidR="0098441C" w:rsidRPr="00EE0FBD" w:rsidRDefault="0098441C" w:rsidP="00984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– в центре отдельной строки (нумерованные наиболее важные);</w:t>
      </w:r>
      <w:proofErr w:type="gramEnd"/>
    </w:p>
    <w:p w:rsidR="0098441C" w:rsidRPr="00EE0FBD" w:rsidRDefault="0098441C" w:rsidP="009844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– на одной строке несколько формул (короткие однотипные формулы), разделенные запятыми или точкой с запятой;</w:t>
      </w:r>
    </w:p>
    <w:p w:rsidR="0098441C" w:rsidRPr="00EE0FBD" w:rsidRDefault="0098441C" w:rsidP="009844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– внутри текста (небольшие, несложные и не имеющие самостоятельного знач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ния),</w:t>
      </w:r>
      <w:r w:rsidRPr="00EE0FBD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например:</w:t>
      </w:r>
      <w:proofErr w:type="gramEnd"/>
    </w:p>
    <w:p w:rsidR="0098441C" w:rsidRPr="00EE0FBD" w:rsidRDefault="0098441C" w:rsidP="0098441C">
      <w:pPr>
        <w:spacing w:before="120" w:after="120" w:line="240" w:lineRule="auto"/>
        <w:ind w:firstLine="3600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EE0FBD">
        <w:rPr>
          <w:rFonts w:ascii="Times New Roman" w:eastAsia="Times New Roman" w:hAnsi="Times New Roman" w:cs="Times New Roman"/>
          <w:position w:val="-24"/>
          <w:sz w:val="32"/>
          <w:szCs w:val="20"/>
          <w:lang w:eastAsia="ru-RU"/>
        </w:rPr>
        <w:object w:dxaOrig="126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69.75pt" o:ole="" filled="t">
            <v:imagedata r:id="rId11" o:title=""/>
          </v:shape>
          <o:OLEObject Type="Embed" ProgID="Equation.3" ShapeID="_x0000_i1025" DrawAspect="Content" ObjectID="_1825237931" r:id="rId12"/>
        </w:object>
      </w:r>
      <w:r w:rsidRPr="00EE0FBD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,                                         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(1)</w:t>
      </w:r>
    </w:p>
    <w:p w:rsidR="0098441C" w:rsidRPr="00EE0FBD" w:rsidRDefault="0098441C" w:rsidP="0098441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EE0FBD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                   </w:t>
      </w:r>
      <w:r w:rsidRPr="00EE0FBD">
        <w:rPr>
          <w:rFonts w:ascii="Times New Roman" w:eastAsia="Times New Roman" w:hAnsi="Times New Roman" w:cs="Times New Roman"/>
          <w:position w:val="-6"/>
          <w:sz w:val="32"/>
          <w:szCs w:val="20"/>
          <w:lang w:eastAsia="ru-RU"/>
        </w:rPr>
        <w:object w:dxaOrig="1660" w:dyaOrig="320">
          <v:shape id="_x0000_i1026" type="#_x0000_t75" style="width:105pt;height:21pt" o:ole="" filled="t">
            <v:imagedata r:id="rId13" o:title=""/>
          </v:shape>
          <o:OLEObject Type="Embed" ProgID="Equation.3" ShapeID="_x0000_i1026" DrawAspect="Content" ObjectID="_1825237932" r:id="rId14"/>
        </w:object>
      </w:r>
      <w:r w:rsidRPr="00EE0FBD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,      </w:t>
      </w:r>
      <w:r w:rsidRPr="00EE0FBD">
        <w:rPr>
          <w:rFonts w:ascii="Times New Roman" w:eastAsia="Times New Roman" w:hAnsi="Times New Roman" w:cs="Times New Roman"/>
          <w:position w:val="-12"/>
          <w:sz w:val="32"/>
          <w:szCs w:val="20"/>
          <w:lang w:val="en-US" w:eastAsia="ru-RU"/>
        </w:rPr>
        <w:object w:dxaOrig="2540" w:dyaOrig="460">
          <v:shape id="_x0000_i1027" type="#_x0000_t75" style="width:160.5pt;height:29.25pt" o:ole="" filled="t">
            <v:imagedata r:id="rId15" o:title=""/>
          </v:shape>
          <o:OLEObject Type="Embed" ProgID="Equation.3" ShapeID="_x0000_i1027" DrawAspect="Content" ObjectID="_1825237933" r:id="rId16"/>
        </w:object>
      </w:r>
      <w:r w:rsidRPr="00EE0FBD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.                 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(2)</w:t>
      </w:r>
    </w:p>
    <w:p w:rsidR="0098441C" w:rsidRPr="00EE0FBD" w:rsidRDefault="0098441C" w:rsidP="0098441C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98441C" w:rsidRPr="00EE0FBD" w:rsidRDefault="0098441C" w:rsidP="0098441C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формула не помещается в одной строке, ее следует переносить на другую: </w:t>
      </w:r>
    </w:p>
    <w:p w:rsidR="0098441C" w:rsidRPr="00EE0FBD" w:rsidRDefault="0098441C" w:rsidP="0098441C">
      <w:pPr>
        <w:numPr>
          <w:ilvl w:val="0"/>
          <w:numId w:val="23"/>
        </w:numPr>
        <w:tabs>
          <w:tab w:val="left" w:pos="1418"/>
        </w:tabs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0FBD">
        <w:rPr>
          <w:rFonts w:ascii="Times New Roman" w:eastAsia="Calibri" w:hAnsi="Times New Roman" w:cs="Times New Roman"/>
          <w:sz w:val="28"/>
          <w:szCs w:val="28"/>
        </w:rPr>
        <w:lastRenderedPageBreak/>
        <w:t>в первую очередь на знаках отношения между левой и правой частями формулы</w:t>
      </w:r>
      <w:proofErr w:type="gramStart"/>
      <w:r w:rsidRPr="00EE0FBD">
        <w:rPr>
          <w:rFonts w:ascii="Times New Roman" w:eastAsia="Calibri" w:hAnsi="Times New Roman" w:cs="Times New Roman"/>
          <w:sz w:val="28"/>
          <w:szCs w:val="28"/>
        </w:rPr>
        <w:t xml:space="preserve"> (&gt;, &lt;, =, ≥, ≤, ≠);</w:t>
      </w:r>
      <w:proofErr w:type="gramEnd"/>
    </w:p>
    <w:p w:rsidR="0098441C" w:rsidRPr="00EE0FBD" w:rsidRDefault="0098441C" w:rsidP="0098441C">
      <w:pPr>
        <w:numPr>
          <w:ilvl w:val="0"/>
          <w:numId w:val="23"/>
        </w:numPr>
        <w:tabs>
          <w:tab w:val="left" w:pos="1418"/>
        </w:tabs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0FBD">
        <w:rPr>
          <w:rFonts w:ascii="Times New Roman" w:eastAsia="Calibri" w:hAnsi="Times New Roman" w:cs="Times New Roman"/>
          <w:sz w:val="28"/>
          <w:szCs w:val="28"/>
        </w:rPr>
        <w:t>во вторую очередь на знаках «многоточие</w:t>
      </w:r>
      <w:proofErr w:type="gramStart"/>
      <w:r w:rsidRPr="00EE0FBD">
        <w:rPr>
          <w:rFonts w:ascii="Times New Roman" w:eastAsia="Calibri" w:hAnsi="Times New Roman" w:cs="Times New Roman"/>
          <w:sz w:val="28"/>
          <w:szCs w:val="28"/>
        </w:rPr>
        <w:t xml:space="preserve">» (…), </w:t>
      </w:r>
      <w:proofErr w:type="gramEnd"/>
      <w:r w:rsidRPr="00EE0FBD">
        <w:rPr>
          <w:rFonts w:ascii="Times New Roman" w:eastAsia="Calibri" w:hAnsi="Times New Roman" w:cs="Times New Roman"/>
          <w:sz w:val="28"/>
          <w:szCs w:val="28"/>
        </w:rPr>
        <w:t>сложения и вычитания (+ и –);</w:t>
      </w:r>
    </w:p>
    <w:p w:rsidR="0098441C" w:rsidRDefault="0098441C" w:rsidP="0098441C">
      <w:pPr>
        <w:numPr>
          <w:ilvl w:val="0"/>
          <w:numId w:val="23"/>
        </w:numPr>
        <w:tabs>
          <w:tab w:val="left" w:pos="1418"/>
        </w:tabs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0FBD">
        <w:rPr>
          <w:rFonts w:ascii="Times New Roman" w:eastAsia="Calibri" w:hAnsi="Times New Roman" w:cs="Times New Roman"/>
          <w:sz w:val="28"/>
          <w:szCs w:val="28"/>
        </w:rPr>
        <w:t>в третью очередь на знаке умножения в виде креста</w:t>
      </w:r>
      <w:proofErr w:type="gramStart"/>
      <w:r w:rsidRPr="00EE0FBD">
        <w:rPr>
          <w:rFonts w:ascii="Times New Roman" w:eastAsia="Calibri" w:hAnsi="Times New Roman" w:cs="Times New Roman"/>
          <w:sz w:val="28"/>
          <w:szCs w:val="28"/>
        </w:rPr>
        <w:t xml:space="preserve"> (×).</w:t>
      </w:r>
      <w:proofErr w:type="gramEnd"/>
    </w:p>
    <w:p w:rsidR="0098441C" w:rsidRPr="00EE0FBD" w:rsidRDefault="0098441C" w:rsidP="0098441C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При этом знак, по которому производится перенос, оставляют в конце строки и повторяют в начале новой строки, на которую перенесена часть формулы.</w:t>
      </w:r>
    </w:p>
    <w:p w:rsidR="0098441C" w:rsidRPr="00EE0FBD" w:rsidRDefault="0098441C" w:rsidP="0098441C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На других знаках, </w:t>
      </w:r>
      <w:proofErr w:type="gram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кроме</w:t>
      </w:r>
      <w:proofErr w:type="gramEnd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упомянутых, разбивать формулу не рекомендуется.</w:t>
      </w:r>
    </w:p>
    <w:p w:rsidR="0098441C" w:rsidRPr="00EE0FBD" w:rsidRDefault="0098441C" w:rsidP="0098441C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Расшифровку использованных в формулах буквенных обозначений величин сл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е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дует помещать после формулы, при этом:</w:t>
      </w:r>
    </w:p>
    <w:p w:rsidR="0098441C" w:rsidRPr="00EE0FBD" w:rsidRDefault="0098441C" w:rsidP="0098441C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повторяющиеся обозначения могут не расшифровываться, если формулы расположены близко друг к другу;</w:t>
      </w:r>
    </w:p>
    <w:p w:rsidR="0098441C" w:rsidRPr="00EE0FBD" w:rsidRDefault="0098441C" w:rsidP="0098441C">
      <w:pPr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при большом числе формул с повторяющимися обозначениями целесообра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з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но в начале (или в конце) работы привести список обозначений с их расшифровкой;</w:t>
      </w:r>
    </w:p>
    <w:p w:rsidR="0098441C" w:rsidRPr="00B72160" w:rsidRDefault="0098441C" w:rsidP="0098441C">
      <w:pPr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приводимые обозначения символов и числовых коэффициентов следует д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вать либо по тексту через запятую или точку с запятой, либо начинать с новой строки, при этом первую строку пояснения начинать со слова «где» без двоеточия (или «здесь»). Например:</w:t>
      </w:r>
    </w:p>
    <w:p w:rsidR="0098441C" w:rsidRPr="00EE0FBD" w:rsidRDefault="0098441C" w:rsidP="0098441C">
      <w:pPr>
        <w:spacing w:before="120" w:after="120" w:line="240" w:lineRule="auto"/>
        <w:ind w:firstLine="3600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EE0FBD">
        <w:rPr>
          <w:rFonts w:ascii="Times New Roman" w:eastAsia="Times New Roman" w:hAnsi="Times New Roman" w:cs="Times New Roman"/>
          <w:position w:val="-24"/>
          <w:sz w:val="32"/>
          <w:szCs w:val="20"/>
          <w:lang w:eastAsia="ru-RU"/>
        </w:rPr>
        <w:object w:dxaOrig="1260" w:dyaOrig="960">
          <v:shape id="_x0000_i1028" type="#_x0000_t75" style="width:90.75pt;height:69.75pt" o:ole="" filled="t">
            <v:imagedata r:id="rId11" o:title=""/>
          </v:shape>
          <o:OLEObject Type="Embed" ProgID="Equation.3" ShapeID="_x0000_i1028" DrawAspect="Content" ObjectID="_1825237934" r:id="rId17"/>
        </w:object>
      </w:r>
      <w:r w:rsidRPr="00EE0FBD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,                                         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(3)</w:t>
      </w:r>
    </w:p>
    <w:p w:rsidR="0098441C" w:rsidRPr="00EE0FBD" w:rsidRDefault="0098441C" w:rsidP="0098441C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где </w:t>
      </w:r>
      <w:proofErr w:type="spell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Сср</w:t>
      </w:r>
      <w:proofErr w:type="spellEnd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– средняя стоимость товаров; i – порядковый номер товара; N – количество т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варов; </w:t>
      </w:r>
      <w:proofErr w:type="spell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</w:t>
      </w:r>
      <w:proofErr w:type="gram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i</w:t>
      </w:r>
      <w:proofErr w:type="spellEnd"/>
      <w:proofErr w:type="gramEnd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– стоимость i-</w:t>
      </w:r>
      <w:proofErr w:type="spell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го</w:t>
      </w:r>
      <w:proofErr w:type="spellEnd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товара,</w:t>
      </w:r>
    </w:p>
    <w:p w:rsidR="0098441C" w:rsidRPr="00B72160" w:rsidRDefault="0098441C" w:rsidP="0098441C">
      <w:pPr>
        <w:tabs>
          <w:tab w:val="left" w:pos="1418"/>
        </w:tabs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</w:pPr>
      <w:r w:rsidRPr="00B72160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или</w:t>
      </w:r>
    </w:p>
    <w:p w:rsidR="0098441C" w:rsidRPr="00EE0FBD" w:rsidRDefault="0098441C" w:rsidP="0098441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где </w:t>
      </w:r>
      <w:proofErr w:type="spell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Сср</w:t>
      </w:r>
      <w:proofErr w:type="spellEnd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– средняя стоимость товаров; </w:t>
      </w:r>
    </w:p>
    <w:p w:rsidR="0098441C" w:rsidRPr="00EE0FBD" w:rsidRDefault="0098441C" w:rsidP="0098441C">
      <w:pPr>
        <w:tabs>
          <w:tab w:val="left" w:pos="1418"/>
        </w:tabs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i – порядковый номер товара; </w:t>
      </w:r>
    </w:p>
    <w:p w:rsidR="0098441C" w:rsidRPr="00EE0FBD" w:rsidRDefault="0098441C" w:rsidP="0098441C">
      <w:pPr>
        <w:tabs>
          <w:tab w:val="left" w:pos="1418"/>
        </w:tabs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N – количество товаров; </w:t>
      </w:r>
    </w:p>
    <w:p w:rsidR="0098441C" w:rsidRDefault="0098441C" w:rsidP="0098441C">
      <w:pPr>
        <w:tabs>
          <w:tab w:val="left" w:pos="1418"/>
        </w:tabs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proofErr w:type="spell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</w:t>
      </w:r>
      <w:proofErr w:type="gram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i</w:t>
      </w:r>
      <w:proofErr w:type="spellEnd"/>
      <w:proofErr w:type="gramEnd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– стоимость i-</w:t>
      </w:r>
      <w:proofErr w:type="spell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го</w:t>
      </w:r>
      <w:proofErr w:type="spellEnd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товара.</w:t>
      </w:r>
    </w:p>
    <w:p w:rsidR="0098441C" w:rsidRDefault="0098441C" w:rsidP="0098441C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Нумерация формул может быть сквозной по всей работе (например, (1), (2) и т.д.) или в пределах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раздела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, тогда сначала указывают номер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раздела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а затем номер форм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лы, разделяя их точкой, например, (1.1), (1.2) и т.д.</w:t>
      </w:r>
    </w:p>
    <w:p w:rsidR="0098441C" w:rsidRPr="00EE0FBD" w:rsidRDefault="0098441C" w:rsidP="0098441C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98441C" w:rsidRPr="00EE0FBD" w:rsidRDefault="0098441C" w:rsidP="0098441C">
      <w:pPr>
        <w:tabs>
          <w:tab w:val="left" w:pos="1418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Оформление таблиц</w:t>
      </w:r>
    </w:p>
    <w:p w:rsidR="0098441C" w:rsidRPr="00EE0FBD" w:rsidRDefault="0098441C" w:rsidP="00984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работе следует использовать таблицы, они помогают систематизировать, </w:t>
      </w:r>
      <w:proofErr w:type="gram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структурировать и наглядно представлять</w:t>
      </w:r>
      <w:proofErr w:type="gram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данные. Информация в таблицах должна быть существенной, сопоставимой, достоверной, определенной и т.д.</w:t>
      </w:r>
    </w:p>
    <w:p w:rsidR="0098441C" w:rsidRPr="00EE0FBD" w:rsidRDefault="0098441C" w:rsidP="00984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Размер шрифта и межстрочного интервала внутри таблиц могут быть </w:t>
      </w:r>
      <w:proofErr w:type="gram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уменьш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ны</w:t>
      </w:r>
      <w:proofErr w:type="gram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шрифт – до 11-12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пт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интервал – до одинарного.</w:t>
      </w:r>
    </w:p>
    <w:p w:rsidR="0098441C" w:rsidRPr="00EE0FBD" w:rsidRDefault="0098441C" w:rsidP="00984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Ссылка на таблицу обязательна. Таблицу следует располагать в тексте лишь п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сле её упоминания, например: </w:t>
      </w:r>
    </w:p>
    <w:p w:rsidR="0098441C" w:rsidRPr="00EE0FBD" w:rsidRDefault="0098441C" w:rsidP="0098441C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Показатели ликвидности и платёжеспособности представлены в таблице 4.1.</w:t>
      </w:r>
    </w:p>
    <w:p w:rsidR="0098441C" w:rsidRPr="00B72160" w:rsidRDefault="0098441C" w:rsidP="0098441C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B72160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или  </w:t>
      </w:r>
    </w:p>
    <w:p w:rsidR="0098441C" w:rsidRPr="00EE0FBD" w:rsidRDefault="0098441C" w:rsidP="0098441C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На 1 января 2019 года коэффициент текущей ликвидности составил … (табл.4.1).</w:t>
      </w:r>
    </w:p>
    <w:p w:rsidR="0098441C" w:rsidRPr="00EE0FBD" w:rsidRDefault="0098441C" w:rsidP="00984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Нумерацию таблиц рекомендуется осуществлять в пределах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раздела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в этом сл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чае первая цифра указывает номер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раздела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а вторая – номер таблицы. </w:t>
      </w:r>
    </w:p>
    <w:p w:rsidR="0098441C" w:rsidRPr="00EE0FBD" w:rsidRDefault="0098441C" w:rsidP="00984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Заголовок таблицы выравнивается по левому краю.</w:t>
      </w:r>
    </w:p>
    <w:p w:rsidR="0098441C" w:rsidRPr="00EE0FBD" w:rsidRDefault="0098441C" w:rsidP="00984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Нумерация таблиц в приложениях осуществляется в пределах каждого прилож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ния.</w:t>
      </w:r>
    </w:p>
    <w:p w:rsidR="0098441C" w:rsidRPr="00EE0FBD" w:rsidRDefault="0098441C" w:rsidP="00984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В тематическом заголовке таблицы не допускаются переносы. Если тематич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ский заголовок таблицы занимает более одной строки, то на другой строке его нужно располагать под тематическим заголовком первой строки таблицы.</w:t>
      </w:r>
    </w:p>
    <w:p w:rsidR="0098441C" w:rsidRPr="00EE0FBD" w:rsidRDefault="0098441C" w:rsidP="00984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допускается разрывать «шапку» таблицы от данных. Рекомендуется указ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ы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вать наименование, делать «шапку», под ней пару – тройку табличных строчек, и лишь после переносить основную часть таблицы на новую страницу.</w:t>
      </w:r>
    </w:p>
    <w:p w:rsidR="0098441C" w:rsidRPr="00EE0FBD" w:rsidRDefault="0098441C" w:rsidP="00984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Не разрешается оставлять ячейки без данных. Можно вставить прочерк (символ «тире»), но не бросать пустую.</w:t>
      </w:r>
    </w:p>
    <w:p w:rsidR="0098441C" w:rsidRPr="00EE0FBD" w:rsidRDefault="0098441C" w:rsidP="00984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Если таблица занимает более одной страницы, ее продолжение имеет заголовок «Продолжение табл. 4.1» (если таблица не заканчивается) или «Окончание табл. 4.1» (если таблица завершается). В этом случае вместо заголовков граф переносят строку с их номерами, </w:t>
      </w:r>
      <w:r w:rsidRPr="00EE0FBD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например:</w:t>
      </w:r>
    </w:p>
    <w:p w:rsidR="0098441C" w:rsidRPr="00EE0FBD" w:rsidRDefault="0098441C" w:rsidP="0098441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</w:pPr>
    </w:p>
    <w:p w:rsidR="0098441C" w:rsidRPr="005E48AD" w:rsidRDefault="0098441C" w:rsidP="0098441C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</w:pPr>
      <w:r w:rsidRPr="005E48AD">
        <w:rPr>
          <w:rFonts w:ascii="Times New Roman" w:eastAsia="Times New Roman" w:hAnsi="Times New Roman" w:cs="Times New Roman"/>
          <w:i/>
          <w:iCs/>
          <w:spacing w:val="-4"/>
          <w:sz w:val="28"/>
          <w:szCs w:val="24"/>
          <w:lang w:eastAsia="ru-RU"/>
        </w:rPr>
        <w:t>Таблица 4.1</w:t>
      </w:r>
      <w:r w:rsidRPr="00EE0FBD">
        <w:rPr>
          <w:rFonts w:ascii="Times New Roman" w:eastAsia="Times New Roman" w:hAnsi="Times New Roman" w:cs="Times New Roman"/>
          <w:iCs/>
          <w:spacing w:val="-4"/>
          <w:sz w:val="28"/>
          <w:szCs w:val="24"/>
          <w:lang w:eastAsia="ru-RU"/>
        </w:rPr>
        <w:t xml:space="preserve"> – </w:t>
      </w:r>
      <w:r w:rsidRPr="005E48AD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Показатели ликвидности и платежеспособност</w:t>
      </w:r>
      <w:proofErr w:type="gramStart"/>
      <w:r w:rsidRPr="005E48AD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и ООО</w:t>
      </w:r>
      <w:proofErr w:type="gramEnd"/>
      <w:r w:rsidRPr="005E48AD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 «Орион» </w:t>
      </w:r>
    </w:p>
    <w:p w:rsidR="0098441C" w:rsidRPr="005E48AD" w:rsidRDefault="0098441C" w:rsidP="0098441C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</w:pPr>
      <w:r w:rsidRPr="005E48AD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за 202</w:t>
      </w:r>
      <w:r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5</w:t>
      </w:r>
      <w:r w:rsidRPr="005E48AD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 год</w:t>
      </w:r>
    </w:p>
    <w:p w:rsidR="0098441C" w:rsidRPr="00EE0FBD" w:rsidRDefault="0098441C" w:rsidP="0098441C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"/>
        <w:gridCol w:w="3011"/>
        <w:gridCol w:w="2021"/>
        <w:gridCol w:w="2129"/>
        <w:gridCol w:w="1439"/>
        <w:gridCol w:w="1401"/>
      </w:tblGrid>
      <w:tr w:rsidR="0098441C" w:rsidRPr="00EE0FBD" w:rsidTr="0098441C">
        <w:trPr>
          <w:cantSplit/>
          <w:trHeight w:val="960"/>
        </w:trPr>
        <w:tc>
          <w:tcPr>
            <w:tcW w:w="280" w:type="pct"/>
            <w:vAlign w:val="center"/>
          </w:tcPr>
          <w:p w:rsidR="0098441C" w:rsidRPr="00EE0FBD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98441C" w:rsidRPr="00EE0FBD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21" w:type="pct"/>
            <w:vAlign w:val="center"/>
          </w:tcPr>
          <w:p w:rsidR="0098441C" w:rsidRPr="00EE0FBD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98441C" w:rsidRPr="00EE0FBD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01.01.20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01.01.20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</w:t>
            </w:r>
            <w:proofErr w:type="gramStart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(+;–)</w:t>
            </w:r>
            <w:proofErr w:type="gramEnd"/>
          </w:p>
        </w:tc>
        <w:tc>
          <w:tcPr>
            <w:tcW w:w="661" w:type="pct"/>
            <w:tcBorders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</w:t>
            </w:r>
            <w:proofErr w:type="spellEnd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-дуемые</w:t>
            </w:r>
            <w:proofErr w:type="gramEnd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значения</w:t>
            </w:r>
          </w:p>
        </w:tc>
      </w:tr>
      <w:tr w:rsidR="0098441C" w:rsidRPr="00EE0FBD" w:rsidTr="0098441C">
        <w:trPr>
          <w:cantSplit/>
          <w:trHeight w:val="228"/>
        </w:trPr>
        <w:tc>
          <w:tcPr>
            <w:tcW w:w="280" w:type="pct"/>
            <w:vAlign w:val="center"/>
          </w:tcPr>
          <w:p w:rsidR="0098441C" w:rsidRPr="00B72160" w:rsidRDefault="0098441C" w:rsidP="009844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1" w:type="pct"/>
            <w:vAlign w:val="center"/>
          </w:tcPr>
          <w:p w:rsidR="0098441C" w:rsidRPr="00B72160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vAlign w:val="center"/>
          </w:tcPr>
          <w:p w:rsidR="0098441C" w:rsidRPr="00B72160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vAlign w:val="center"/>
          </w:tcPr>
          <w:p w:rsidR="0098441C" w:rsidRPr="00B72160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:rsidR="0098441C" w:rsidRPr="00B72160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1" w:type="pct"/>
            <w:tcBorders>
              <w:bottom w:val="single" w:sz="4" w:space="0" w:color="auto"/>
            </w:tcBorders>
            <w:vAlign w:val="center"/>
          </w:tcPr>
          <w:p w:rsidR="0098441C" w:rsidRPr="00B72160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98441C" w:rsidRPr="00EE0FBD" w:rsidTr="0098441C">
        <w:trPr>
          <w:cantSplit/>
          <w:trHeight w:val="497"/>
        </w:trPr>
        <w:tc>
          <w:tcPr>
            <w:tcW w:w="280" w:type="pct"/>
            <w:vAlign w:val="center"/>
          </w:tcPr>
          <w:p w:rsidR="0098441C" w:rsidRPr="00EE0FBD" w:rsidRDefault="0098441C" w:rsidP="0098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1" w:type="pct"/>
            <w:vAlign w:val="center"/>
          </w:tcPr>
          <w:p w:rsidR="0098441C" w:rsidRPr="00EE0FBD" w:rsidRDefault="0098441C" w:rsidP="0098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Коэффициент </w:t>
            </w:r>
            <w:proofErr w:type="gramStart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текущей</w:t>
            </w:r>
            <w:proofErr w:type="gramEnd"/>
          </w:p>
          <w:p w:rsidR="0098441C" w:rsidRPr="00EE0FBD" w:rsidRDefault="0098441C" w:rsidP="0098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ликвидности</w:t>
            </w:r>
          </w:p>
        </w:tc>
        <w:tc>
          <w:tcPr>
            <w:tcW w:w="954" w:type="pct"/>
            <w:tcBorders>
              <w:top w:val="nil"/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1005" w:type="pct"/>
            <w:tcBorders>
              <w:top w:val="nil"/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679" w:type="pct"/>
            <w:tcBorders>
              <w:top w:val="nil"/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–0,18</w:t>
            </w:r>
          </w:p>
        </w:tc>
        <w:tc>
          <w:tcPr>
            <w:tcW w:w="661" w:type="pct"/>
            <w:tcBorders>
              <w:top w:val="nil"/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3"/>
            </w: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8441C" w:rsidRPr="00EE0FBD" w:rsidTr="0098441C">
        <w:trPr>
          <w:cantSplit/>
          <w:trHeight w:val="615"/>
        </w:trPr>
        <w:tc>
          <w:tcPr>
            <w:tcW w:w="280" w:type="pct"/>
            <w:vAlign w:val="center"/>
          </w:tcPr>
          <w:p w:rsidR="0098441C" w:rsidRPr="00EE0FBD" w:rsidRDefault="0098441C" w:rsidP="0098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1" w:type="pct"/>
            <w:vAlign w:val="center"/>
          </w:tcPr>
          <w:p w:rsidR="0098441C" w:rsidRPr="00EE0FBD" w:rsidRDefault="0098441C" w:rsidP="0098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Коэффициент </w:t>
            </w:r>
            <w:proofErr w:type="gramStart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быстрой</w:t>
            </w:r>
            <w:proofErr w:type="gramEnd"/>
          </w:p>
          <w:p w:rsidR="0098441C" w:rsidRPr="00EE0FBD" w:rsidRDefault="0098441C" w:rsidP="0098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ликвидности</w:t>
            </w:r>
          </w:p>
        </w:tc>
        <w:tc>
          <w:tcPr>
            <w:tcW w:w="954" w:type="pct"/>
            <w:tcBorders>
              <w:top w:val="nil"/>
            </w:tcBorders>
            <w:vAlign w:val="center"/>
          </w:tcPr>
          <w:p w:rsidR="0098441C" w:rsidRPr="00EE0FBD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005" w:type="pct"/>
            <w:tcBorders>
              <w:top w:val="nil"/>
            </w:tcBorders>
            <w:vAlign w:val="center"/>
          </w:tcPr>
          <w:p w:rsidR="0098441C" w:rsidRPr="00EE0FBD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–0,008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0,5–1</w:t>
            </w:r>
          </w:p>
        </w:tc>
      </w:tr>
    </w:tbl>
    <w:p w:rsidR="0098441C" w:rsidRPr="00EE0FBD" w:rsidRDefault="0098441C" w:rsidP="0098441C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98441C" w:rsidRPr="005E48AD" w:rsidRDefault="0098441C" w:rsidP="0098441C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 w:rsidRPr="005E48AD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Окончание табл. 4.1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6"/>
        <w:gridCol w:w="2954"/>
        <w:gridCol w:w="1985"/>
        <w:gridCol w:w="1984"/>
        <w:gridCol w:w="1418"/>
        <w:gridCol w:w="1417"/>
      </w:tblGrid>
      <w:tr w:rsidR="0098441C" w:rsidRPr="00EE0FBD" w:rsidTr="0098441C">
        <w:trPr>
          <w:cantSplit/>
          <w:trHeight w:val="228"/>
        </w:trPr>
        <w:tc>
          <w:tcPr>
            <w:tcW w:w="556" w:type="dxa"/>
            <w:vAlign w:val="center"/>
          </w:tcPr>
          <w:p w:rsidR="0098441C" w:rsidRPr="00B64C46" w:rsidRDefault="0098441C" w:rsidP="009844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4C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4" w:type="dxa"/>
            <w:vAlign w:val="center"/>
          </w:tcPr>
          <w:p w:rsidR="0098441C" w:rsidRPr="00B64C46" w:rsidRDefault="0098441C" w:rsidP="009844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4C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98441C" w:rsidRPr="00B64C46" w:rsidRDefault="0098441C" w:rsidP="009844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4C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98441C" w:rsidRPr="00B64C46" w:rsidRDefault="0098441C" w:rsidP="009844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4C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8441C" w:rsidRPr="00B64C46" w:rsidRDefault="0098441C" w:rsidP="009844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4C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8441C" w:rsidRPr="00B64C46" w:rsidRDefault="0098441C" w:rsidP="009844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4C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98441C" w:rsidRPr="00EE0FBD" w:rsidTr="0098441C">
        <w:trPr>
          <w:cantSplit/>
          <w:trHeight w:val="549"/>
        </w:trPr>
        <w:tc>
          <w:tcPr>
            <w:tcW w:w="556" w:type="dxa"/>
            <w:tcBorders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framePr w:hSpace="180" w:wrap="around" w:vAnchor="text" w:hAnchor="margin" w:x="34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54" w:type="dxa"/>
            <w:tcBorders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framePr w:hSpace="180" w:wrap="around" w:vAnchor="text" w:hAnchor="margin" w:x="34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Коэффициент </w:t>
            </w:r>
            <w:proofErr w:type="gramStart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абсолютной</w:t>
            </w:r>
            <w:proofErr w:type="gramEnd"/>
          </w:p>
          <w:p w:rsidR="0098441C" w:rsidRPr="00EE0FBD" w:rsidRDefault="0098441C" w:rsidP="0098441C">
            <w:pPr>
              <w:framePr w:hSpace="180" w:wrap="around" w:vAnchor="text" w:hAnchor="margin" w:x="34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ликвидности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1C" w:rsidRPr="00EE0FBD" w:rsidRDefault="0098441C" w:rsidP="009844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–0,008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3"/>
            </w: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98441C" w:rsidRPr="00EE0FBD" w:rsidTr="0098441C">
        <w:trPr>
          <w:cantSplit/>
          <w:trHeight w:val="698"/>
        </w:trPr>
        <w:tc>
          <w:tcPr>
            <w:tcW w:w="556" w:type="dxa"/>
            <w:tcBorders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framePr w:hSpace="180" w:wrap="around" w:vAnchor="text" w:hAnchor="margin" w:x="34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54" w:type="dxa"/>
            <w:tcBorders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framePr w:hSpace="180" w:wrap="around" w:vAnchor="text" w:hAnchor="margin" w:x="34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платеж</w:t>
            </w: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1C" w:rsidRPr="00EE0FBD" w:rsidRDefault="0098441C" w:rsidP="009844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–0,18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3E"/>
            </w: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98441C" w:rsidRPr="00EE0FBD" w:rsidRDefault="0098441C" w:rsidP="0098441C">
      <w:pPr>
        <w:tabs>
          <w:tab w:val="left" w:pos="1418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41C" w:rsidRDefault="0098441C" w:rsidP="0098441C">
      <w:pPr>
        <w:tabs>
          <w:tab w:val="left" w:pos="1418"/>
        </w:tabs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Если таблица занимает более двух страниц, то её рекомендуется </w:t>
      </w:r>
      <w:r w:rsidRPr="00B64C46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переносить в приложение.</w:t>
      </w:r>
    </w:p>
    <w:p w:rsidR="0098441C" w:rsidRPr="00EE0FBD" w:rsidRDefault="0098441C" w:rsidP="0098441C">
      <w:pPr>
        <w:tabs>
          <w:tab w:val="left" w:pos="1418"/>
        </w:tabs>
        <w:spacing w:after="0" w:line="21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Оформление иллюстраций</w:t>
      </w:r>
    </w:p>
    <w:p w:rsidR="0098441C" w:rsidRPr="00EE0FBD" w:rsidRDefault="0098441C" w:rsidP="0098441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Иллюстрации (чертежи, графи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ки, диаграммы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блок-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схемы, в том числе стру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тур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но-логические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фотоснимки, рисунки) следует располагать в тексте после их перв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го упоминания.</w:t>
      </w:r>
      <w:proofErr w:type="gram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Все иллюстрации именуются в тексте рисунками. </w:t>
      </w:r>
    </w:p>
    <w:p w:rsidR="0098441C" w:rsidRDefault="0098441C" w:rsidP="0098441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Ссылка на рисунки обязательна. Рисунок следует располагать в тексте лишь п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сле его упоминания, например: </w:t>
      </w:r>
    </w:p>
    <w:p w:rsidR="0098441C" w:rsidRPr="00EE0FBD" w:rsidRDefault="0098441C" w:rsidP="0098441C">
      <w:pPr>
        <w:spacing w:before="120"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Динамика расходов и доходов …… представлена на  рисунке 1.1.</w:t>
      </w:r>
    </w:p>
    <w:p w:rsidR="0098441C" w:rsidRPr="00B64C46" w:rsidRDefault="0098441C" w:rsidP="0098441C">
      <w:pPr>
        <w:spacing w:before="120" w:after="120"/>
        <w:ind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B64C46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или  </w:t>
      </w:r>
    </w:p>
    <w:p w:rsidR="0098441C" w:rsidRPr="00EE0FBD" w:rsidRDefault="0098441C" w:rsidP="0098441C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Доход</w:t>
      </w:r>
      <w:proofErr w:type="gram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ы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ООО</w:t>
      </w:r>
      <w:proofErr w:type="gram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Орион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» в 202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 году составили …… (рис. 1.1).</w:t>
      </w:r>
    </w:p>
    <w:p w:rsidR="0098441C" w:rsidRPr="00EE0FBD" w:rsidRDefault="0098441C" w:rsidP="0098441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Все иллюстрации выполняются только в чёрно-белой цветовой гамме. Цветные иллюстрации не разрешаются.</w:t>
      </w:r>
    </w:p>
    <w:p w:rsidR="0098441C" w:rsidRPr="00EE0FBD" w:rsidRDefault="0098441C" w:rsidP="009844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Нумерация рисунков может быть сквозной по всей работе или осуществляться в пределах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раздела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подраздела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т.д., например, «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ис. 1» или «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ис. 1.1» (если в работе только одна иллюстрация, ее не </w:t>
      </w:r>
      <w:proofErr w:type="gram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нумеруют и не указывают</w:t>
      </w:r>
      <w:proofErr w:type="gram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название). </w:t>
      </w:r>
    </w:p>
    <w:p w:rsidR="0098441C" w:rsidRPr="00EE0FBD" w:rsidRDefault="0098441C" w:rsidP="00984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Подпись или название рисунка </w:t>
      </w:r>
      <w:proofErr w:type="gram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помешают под рисунком и размещают</w:t>
      </w:r>
      <w:proofErr w:type="gram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центру.</w:t>
      </w:r>
    </w:p>
    <w:p w:rsidR="0098441C" w:rsidRPr="00EE0FBD" w:rsidRDefault="0098441C" w:rsidP="0098441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В тематическом заголовке рисунка не допускаются переносы.</w:t>
      </w:r>
    </w:p>
    <w:p w:rsidR="0098441C" w:rsidRPr="00EE0FBD" w:rsidRDefault="0098441C" w:rsidP="00984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41C" w:rsidRPr="00EE0FBD" w:rsidRDefault="0098441C" w:rsidP="0098441C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2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71AB3F" wp14:editId="58C36946">
            <wp:extent cx="4392846" cy="2035175"/>
            <wp:effectExtent l="0" t="0" r="8255" b="317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405" cy="2046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441C" w:rsidRPr="00EE0FBD" w:rsidRDefault="0098441C" w:rsidP="009844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12"/>
          <w:sz w:val="28"/>
          <w:szCs w:val="24"/>
          <w:lang w:eastAsia="ru-RU"/>
        </w:rPr>
      </w:pPr>
    </w:p>
    <w:p w:rsidR="0098441C" w:rsidRPr="00EE0FBD" w:rsidRDefault="0098441C" w:rsidP="009844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Рисунок 1.1 – Динамка доходов и расходов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ООО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Орион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за 2018-2020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годы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тыс. руб.</w:t>
      </w:r>
    </w:p>
    <w:p w:rsidR="0098441C" w:rsidRPr="00EE0FBD" w:rsidRDefault="0098441C" w:rsidP="0098441C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41C" w:rsidRPr="00EE0FBD" w:rsidRDefault="0098441C" w:rsidP="0098441C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Оформление с</w:t>
      </w:r>
      <w:r w:rsidRPr="00EE0F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сыл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</w:t>
      </w:r>
    </w:p>
    <w:p w:rsidR="0098441C" w:rsidRPr="00EE0FBD" w:rsidRDefault="0098441C" w:rsidP="0098441C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Любое заимствование из литературного источника (цитирование, заимствование положений, формул, таблиц, отсылка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другому изданию и т.д.) должно иметь ссылку.</w:t>
      </w:r>
    </w:p>
    <w:p w:rsidR="0098441C" w:rsidRDefault="0098441C" w:rsidP="0098441C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ссылке указывают порядковый номер и страницы, на которых помещен объект ссылки. Сведения разделяют запятой. Например: [10, с. 81]. Цифра 10 означает номер по порядку цитируемого источника из списка источников, а цифра 81 – страница, с к</w:t>
      </w: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торой взята информация.</w:t>
      </w:r>
    </w:p>
    <w:p w:rsidR="0098441C" w:rsidRDefault="0098441C" w:rsidP="0098441C">
      <w:pPr>
        <w:tabs>
          <w:tab w:val="left" w:pos="1560"/>
        </w:tabs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8441C" w:rsidRPr="00EE0FBD" w:rsidRDefault="0098441C" w:rsidP="0098441C">
      <w:pPr>
        <w:tabs>
          <w:tab w:val="left" w:pos="1560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Нумерация страниц</w:t>
      </w:r>
    </w:p>
    <w:p w:rsidR="0098441C" w:rsidRPr="00EE0FBD" w:rsidRDefault="0098441C" w:rsidP="0098441C">
      <w:pPr>
        <w:tabs>
          <w:tab w:val="left" w:pos="156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отчете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осуществляется сквозная нумерация страниц, начиная с титульного л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ста.</w:t>
      </w:r>
    </w:p>
    <w:p w:rsidR="0098441C" w:rsidRPr="00EE0FBD" w:rsidRDefault="0098441C" w:rsidP="0098441C">
      <w:pPr>
        <w:tabs>
          <w:tab w:val="left" w:pos="156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Порядковый номер страницы следует проставлять в середине верхнего поля стр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ницы (на титульном листе, листе оглавления и на первом листе введения номера стр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ниц не проставляются). Первой пронумерованной должна быть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вторая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страница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введ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ния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:rsidR="0098441C" w:rsidRPr="00EE0FBD" w:rsidRDefault="0098441C" w:rsidP="0098441C">
      <w:pPr>
        <w:tabs>
          <w:tab w:val="left" w:pos="1560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Страницы следует нумеровать арабскими цифрами, без знака №.</w:t>
      </w:r>
    </w:p>
    <w:p w:rsidR="0098441C" w:rsidRPr="00EE0FBD" w:rsidRDefault="0098441C" w:rsidP="0098441C">
      <w:pPr>
        <w:tabs>
          <w:tab w:val="left" w:pos="1560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Иллюстрации, таблицы, расположенные на отдельных листах (внутри текста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чета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), включаются в общую нумерацию страниц.</w:t>
      </w:r>
    </w:p>
    <w:p w:rsidR="0098441C" w:rsidRPr="00EE0FBD" w:rsidRDefault="0098441C" w:rsidP="0098441C">
      <w:pPr>
        <w:tabs>
          <w:tab w:val="left" w:pos="1560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Страницы приложений не нумеруются.</w:t>
      </w:r>
    </w:p>
    <w:p w:rsidR="0098441C" w:rsidRPr="00EE0FBD" w:rsidRDefault="0098441C" w:rsidP="0098441C">
      <w:pPr>
        <w:tabs>
          <w:tab w:val="left" w:pos="1560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8441C" w:rsidRPr="00EE0FBD" w:rsidRDefault="0098441C" w:rsidP="0098441C">
      <w:pPr>
        <w:tabs>
          <w:tab w:val="left" w:pos="1560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Оформление с</w:t>
      </w: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писк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</w:t>
      </w: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источников</w:t>
      </w:r>
    </w:p>
    <w:p w:rsidR="0098441C" w:rsidRPr="00EE0FBD" w:rsidRDefault="0098441C" w:rsidP="0098441C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Это обязательный и важный элемент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отчета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. Элементы списка располагаются в следующем порядке:</w:t>
      </w:r>
    </w:p>
    <w:p w:rsidR="0098441C" w:rsidRPr="00EE0FBD" w:rsidRDefault="0098441C" w:rsidP="0098441C">
      <w:pPr>
        <w:numPr>
          <w:ilvl w:val="0"/>
          <w:numId w:val="18"/>
        </w:numPr>
        <w:tabs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Законодательные акты и прочие нормативные правовые акты (федеральные конституционные законы, федеральные законы, указы Президента России, постано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ления Правительства России, нормативные акты федеральных органов исполнител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ь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ной власти (приказы министерств), законы и иные нормативные акты субъектов Ро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сийской Федерации (республик, краев, областей и др.).</w:t>
      </w:r>
      <w:proofErr w:type="gramEnd"/>
    </w:p>
    <w:p w:rsidR="0098441C" w:rsidRPr="00EE0FBD" w:rsidRDefault="0098441C" w:rsidP="0098441C">
      <w:pPr>
        <w:numPr>
          <w:ilvl w:val="0"/>
          <w:numId w:val="18"/>
        </w:numPr>
        <w:tabs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Статистические источники в хронологическом порядке (официальные сбо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ники, обзоры и т.д.).</w:t>
      </w:r>
    </w:p>
    <w:p w:rsidR="0098441C" w:rsidRPr="00EE0FBD" w:rsidRDefault="0098441C" w:rsidP="0098441C">
      <w:pPr>
        <w:numPr>
          <w:ilvl w:val="0"/>
          <w:numId w:val="18"/>
        </w:numPr>
        <w:tabs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Отечественные и зарубежные издания (многотомные собрания сочинений, книги, монографии, брошюры и т.д.).</w:t>
      </w:r>
    </w:p>
    <w:p w:rsidR="0098441C" w:rsidRPr="00EE0FBD" w:rsidRDefault="0098441C" w:rsidP="0098441C">
      <w:pPr>
        <w:numPr>
          <w:ilvl w:val="0"/>
          <w:numId w:val="18"/>
        </w:numPr>
        <w:tabs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Периодические издания (газеты, журналы).</w:t>
      </w:r>
    </w:p>
    <w:p w:rsidR="0098441C" w:rsidRPr="001A1FB4" w:rsidRDefault="0098441C" w:rsidP="0098441C">
      <w:pPr>
        <w:numPr>
          <w:ilvl w:val="0"/>
          <w:numId w:val="18"/>
        </w:numPr>
        <w:tabs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 xml:space="preserve">Специальные виды 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актов нормативно-технического регулирования</w:t>
      </w: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 xml:space="preserve"> (ГОСТ, ТУ, 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Технические регламенты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ЕврАзЭС</w:t>
      </w:r>
      <w:proofErr w:type="spellEnd"/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 xml:space="preserve">), патентные документы и т.п. </w:t>
      </w:r>
    </w:p>
    <w:p w:rsidR="0098441C" w:rsidRDefault="0098441C" w:rsidP="00984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Нумерация источников в списке сквозная. Источники размещаются в алфавитном п</w:t>
      </w: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о</w:t>
      </w: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рядке.</w:t>
      </w:r>
    </w:p>
    <w:p w:rsidR="0098441C" w:rsidRPr="00EE0FBD" w:rsidRDefault="0098441C" w:rsidP="0098441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Книги </w:t>
      </w:r>
    </w:p>
    <w:p w:rsidR="0098441C" w:rsidRPr="00EE0FBD" w:rsidRDefault="0098441C" w:rsidP="0098441C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Один автор:</w:t>
      </w:r>
    </w:p>
    <w:p w:rsidR="0098441C" w:rsidRPr="00EE0FBD" w:rsidRDefault="0098441C" w:rsidP="0098441C">
      <w:pPr>
        <w:tabs>
          <w:tab w:val="left" w:pos="900"/>
          <w:tab w:val="left" w:pos="162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Герман, М.Ю. Модернизм: иск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усство первой половины XX века </w:t>
      </w: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/ М.Ю.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Герман. – Санкт-Петербург: Азбука-классика, 2017. - 480 с.</w:t>
      </w:r>
    </w:p>
    <w:p w:rsidR="0098441C" w:rsidRPr="00EE0FBD" w:rsidRDefault="0098441C" w:rsidP="0098441C">
      <w:pPr>
        <w:tabs>
          <w:tab w:val="left" w:pos="900"/>
          <w:tab w:val="left" w:pos="162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Два автора:</w:t>
      </w:r>
    </w:p>
    <w:p w:rsidR="0098441C" w:rsidRPr="00EE0FBD" w:rsidRDefault="0098441C" w:rsidP="0098441C">
      <w:pPr>
        <w:tabs>
          <w:tab w:val="left" w:pos="900"/>
          <w:tab w:val="left" w:pos="162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Никонов, В.И.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Алгоритмы успешного маркетинга 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/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В.И.Никонов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В.Я. Яковлева. – Москва: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Эксмо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2017. – 300 с.</w:t>
      </w:r>
    </w:p>
    <w:p w:rsidR="0098441C" w:rsidRPr="00EE0FBD" w:rsidRDefault="0098441C" w:rsidP="0098441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Три автора:</w:t>
      </w:r>
    </w:p>
    <w:p w:rsidR="0098441C" w:rsidRPr="00EE0FBD" w:rsidRDefault="0098441C" w:rsidP="0098441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Владимиров, В. В. Применение инновационных материалов: передовой опыт и экономическая оценка: монография / В. В. Владимиров, И. П.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Стуканова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А. В. Агаф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нов. – Чебоксары: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Политех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2019. – 116 с.</w:t>
      </w:r>
    </w:p>
    <w:p w:rsidR="0098441C" w:rsidRPr="00EE0FBD" w:rsidRDefault="0098441C" w:rsidP="0098441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Четыре и более авторов:</w:t>
      </w:r>
    </w:p>
    <w:p w:rsidR="0098441C" w:rsidRPr="00EE0FBD" w:rsidRDefault="0098441C" w:rsidP="0098441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Организация производства и менеджмент: учебник / Г. А.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Мелетьев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А. Г.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Схир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ладзе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В. Е.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Шебашев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Л. Н.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Шобанов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– Москва: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КноРус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2019. – 388 с.</w:t>
      </w:r>
    </w:p>
    <w:p w:rsidR="0098441C" w:rsidRPr="00EE0FBD" w:rsidRDefault="0098441C" w:rsidP="0098441C">
      <w:pPr>
        <w:shd w:val="clear" w:color="auto" w:fill="FFFFFF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441C" w:rsidRDefault="0098441C" w:rsidP="009844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8441C" w:rsidRDefault="0098441C" w:rsidP="009844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8441C" w:rsidRDefault="0098441C" w:rsidP="009844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8441C" w:rsidRPr="00EE0FBD" w:rsidRDefault="0098441C" w:rsidP="009844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Сборники трудов</w:t>
      </w:r>
    </w:p>
    <w:p w:rsidR="0098441C" w:rsidRPr="00EE0FBD" w:rsidRDefault="0098441C" w:rsidP="0098441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Технологии в образовании – 2020: сборник материалов Международной научно-методической конференции. 21–30 апреля 2020г. / под ред. Е.В. Добровольской, АНОО </w:t>
      </w:r>
      <w:proofErr w:type="gramStart"/>
      <w:r w:rsidRPr="00EE0FBD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ВО</w:t>
      </w:r>
      <w:proofErr w:type="gramEnd"/>
      <w:r w:rsidRPr="00EE0FBD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 Центросоюза РФ «</w:t>
      </w:r>
      <w:proofErr w:type="spellStart"/>
      <w:r w:rsidRPr="00EE0FBD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СибУПК</w:t>
      </w:r>
      <w:proofErr w:type="spellEnd"/>
      <w:r w:rsidRPr="00EE0FBD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». - Новосибирск: Типография НГТУ, 2017. - 345 с. </w:t>
      </w:r>
    </w:p>
    <w:p w:rsidR="0098441C" w:rsidRPr="00EE0FBD" w:rsidRDefault="0098441C" w:rsidP="0098441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</w:p>
    <w:p w:rsidR="0098441C" w:rsidRPr="00EE0FBD" w:rsidRDefault="0098441C" w:rsidP="0098441C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Переводные издания</w:t>
      </w:r>
    </w:p>
    <w:p w:rsidR="0098441C" w:rsidRPr="00EE0FBD" w:rsidRDefault="0098441C" w:rsidP="0098441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Болч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Б. Многомерные статистические методы для экономики: пер. с англ. А. Д.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Плитмака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/ Б.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Болч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К.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Хуань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; под ред. и предисл. С.А. Айвазяна. - Москва: Стати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ка, 2017. - 317 с.</w:t>
      </w:r>
    </w:p>
    <w:p w:rsidR="0098441C" w:rsidRPr="00EE0FBD" w:rsidRDefault="0098441C" w:rsidP="009844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Официальные документы</w:t>
      </w:r>
    </w:p>
    <w:p w:rsidR="0098441C" w:rsidRPr="00EE0FBD" w:rsidRDefault="0098441C" w:rsidP="009844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Конституции, конвенции, договоры, соглашения, концепции, доктрины</w:t>
      </w:r>
    </w:p>
    <w:p w:rsidR="0098441C" w:rsidRPr="00EE0FBD" w:rsidRDefault="0098441C" w:rsidP="0098441C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lastRenderedPageBreak/>
        <w:t>Всеобщая декларация прав человека. — Москва: Права человека, 1996. — 16 с.</w:t>
      </w:r>
    </w:p>
    <w:p w:rsidR="0098441C" w:rsidRPr="00D71162" w:rsidRDefault="0098441C" w:rsidP="009844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Конституция Российской Федерации: принята 12 декабря 1993 г. — Москва: Юрист, 2012. — 48 с.</w:t>
      </w:r>
    </w:p>
    <w:p w:rsidR="0098441C" w:rsidRPr="00EE0FBD" w:rsidRDefault="0098441C" w:rsidP="009844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Постановления</w:t>
      </w:r>
    </w:p>
    <w:p w:rsidR="0098441C" w:rsidRPr="00EE0FBD" w:rsidRDefault="0098441C" w:rsidP="0098441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 лицензировании деятельности по разработке и производству средств защиты конфиденциальной информации: постановление Правительства РФ от 03.03.2012 № 171 // Собрание законодательства РФ. — 2012. — № 11. — Ст. 1297.</w:t>
      </w:r>
    </w:p>
    <w:p w:rsidR="0098441C" w:rsidRPr="00EE0FBD" w:rsidRDefault="0098441C" w:rsidP="0098441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8441C" w:rsidRPr="00EE0FBD" w:rsidRDefault="0098441C" w:rsidP="009844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Если официальный документ взят из справочно-правовой системы (Гарант, Ко</w:t>
      </w: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</w:t>
      </w: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сультант, Кодекс и т.п.)</w:t>
      </w:r>
    </w:p>
    <w:p w:rsidR="0098441C" w:rsidRPr="00DB6070" w:rsidRDefault="0098441C" w:rsidP="0098441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 государственной регистрации недвижимости: </w:t>
      </w:r>
      <w:proofErr w:type="spell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федер</w:t>
      </w:r>
      <w:proofErr w:type="spellEnd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 закон от 13.07.2015 г. № 218-ФЗ</w:t>
      </w:r>
      <w:proofErr w:type="gram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:</w:t>
      </w:r>
      <w:proofErr w:type="gramEnd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принят Гос. Думой 3 июля 2015 г.</w:t>
      </w:r>
      <w:proofErr w:type="gram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:</w:t>
      </w:r>
      <w:proofErr w:type="gramEnd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одобрен Советом Федерации 8 июля 2015г. : (ред. от 02.08.2019). – Доступ из СПС «</w:t>
      </w:r>
      <w:proofErr w:type="spell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КонсультантПлюс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» (дата обращения: 31.08.2020).</w:t>
      </w:r>
    </w:p>
    <w:p w:rsidR="0098441C" w:rsidRPr="00EE0FBD" w:rsidRDefault="0098441C" w:rsidP="009844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Статьи из сборников и журналов</w:t>
      </w:r>
    </w:p>
    <w:p w:rsidR="0098441C" w:rsidRPr="00EE0FBD" w:rsidRDefault="0098441C" w:rsidP="0098441C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41412"/>
          <w:sz w:val="28"/>
          <w:szCs w:val="28"/>
          <w:shd w:val="clear" w:color="auto" w:fill="FFFFFF"/>
          <w:lang w:eastAsia="ru-RU"/>
        </w:rPr>
      </w:pPr>
      <w:r w:rsidRPr="00EE0FBD">
        <w:rPr>
          <w:rFonts w:ascii="Times New Roman" w:eastAsia="Times New Roman" w:hAnsi="Times New Roman" w:cs="Times New Roman"/>
          <w:color w:val="141412"/>
          <w:sz w:val="28"/>
          <w:szCs w:val="28"/>
          <w:shd w:val="clear" w:color="auto" w:fill="FFFFFF"/>
          <w:lang w:eastAsia="ru-RU"/>
        </w:rPr>
        <w:t xml:space="preserve">Дроздова, М.И. Социальная ответственность кооперативного бизнеса / </w:t>
      </w:r>
      <w:proofErr w:type="spellStart"/>
      <w:r w:rsidRPr="00EE0FBD">
        <w:rPr>
          <w:rFonts w:ascii="Times New Roman" w:eastAsia="Times New Roman" w:hAnsi="Times New Roman" w:cs="Times New Roman"/>
          <w:color w:val="141412"/>
          <w:sz w:val="28"/>
          <w:szCs w:val="28"/>
          <w:shd w:val="clear" w:color="auto" w:fill="FFFFFF"/>
          <w:lang w:eastAsia="ru-RU"/>
        </w:rPr>
        <w:t>М.И.Дроздова</w:t>
      </w:r>
      <w:proofErr w:type="spellEnd"/>
      <w:r w:rsidRPr="00EE0FBD">
        <w:rPr>
          <w:rFonts w:ascii="Times New Roman" w:eastAsia="Times New Roman" w:hAnsi="Times New Roman" w:cs="Times New Roman"/>
          <w:color w:val="141412"/>
          <w:sz w:val="28"/>
          <w:szCs w:val="28"/>
          <w:shd w:val="clear" w:color="auto" w:fill="FFFFFF"/>
          <w:lang w:eastAsia="ru-RU"/>
        </w:rPr>
        <w:t xml:space="preserve"> // Вопросы экономики. - 2019. - № 1. - С. 23–26. </w:t>
      </w:r>
    </w:p>
    <w:p w:rsidR="0098441C" w:rsidRPr="00EE0FBD" w:rsidRDefault="0098441C" w:rsidP="0098441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Статьи с сайтов</w:t>
      </w:r>
    </w:p>
    <w:p w:rsidR="0098441C" w:rsidRDefault="0098441C" w:rsidP="0098441C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Янина, О.Н. Особенности функционирования и развития рынка акций в России и за рубежом / </w:t>
      </w:r>
      <w:proofErr w:type="spellStart"/>
      <w:r w:rsidRPr="00EE0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О.Н.Янина</w:t>
      </w:r>
      <w:proofErr w:type="spellEnd"/>
      <w:r w:rsidRPr="00EE0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// Социальные науки.— 2018.— №1.— URL:</w:t>
      </w:r>
      <w:hyperlink w:history="1">
        <w:r w:rsidRPr="00EE0F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 academymanag.ru/</w:t>
        </w:r>
        <w:proofErr w:type="spellStart"/>
        <w:r w:rsidRPr="00EE0F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journal</w:t>
        </w:r>
        <w:proofErr w:type="spellEnd"/>
        <w:r w:rsidRPr="00EE0F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/Yanina_Fedoseeva_2.pdf</w:t>
        </w:r>
      </w:hyperlink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(дата обращения: 04.06.2019)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8441C" w:rsidRPr="00DB6070" w:rsidRDefault="0098441C" w:rsidP="0098441C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441C" w:rsidRPr="00EE0FBD" w:rsidRDefault="0098441C" w:rsidP="009844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Интернет-документы</w:t>
      </w:r>
      <w:proofErr w:type="gramEnd"/>
    </w:p>
    <w:p w:rsidR="0098441C" w:rsidRPr="001A1FB4" w:rsidRDefault="0098441C" w:rsidP="0098441C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Рынок тренингов Новосибирска: своя игра [Электронный ресурс]. - </w:t>
      </w:r>
      <w:r w:rsidRPr="00EE0FBD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URL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  <w:r w:rsidRPr="00EE0FBD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http://nsk.adme.ru/news/2006/07/03/2121.html (дата обращения: 17.10.2020)</w:t>
      </w:r>
    </w:p>
    <w:p w:rsidR="0098441C" w:rsidRPr="00EE0FBD" w:rsidRDefault="0098441C" w:rsidP="009844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</w:pPr>
    </w:p>
    <w:p w:rsidR="0098441C" w:rsidRPr="00EE0FBD" w:rsidRDefault="0098441C" w:rsidP="009844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8"/>
          <w:sz w:val="28"/>
          <w:szCs w:val="24"/>
          <w:lang w:eastAsia="ru-RU"/>
        </w:rPr>
        <w:t>Оформление приложений</w:t>
      </w:r>
    </w:p>
    <w:p w:rsidR="0098441C" w:rsidRPr="00EE0FBD" w:rsidRDefault="0098441C" w:rsidP="00984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Каждое приложение должно начинаться с новой страницы. В правом верхнем углу п</w:t>
      </w: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и</w:t>
      </w: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шется слово «Приложение» и указывается номер (без знака №) арабскими цифрами (если используется более одного приложения), например, Приложение 1, Приложение 2 и т.д.</w:t>
      </w:r>
    </w:p>
    <w:p w:rsidR="002F51FC" w:rsidRPr="002F51FC" w:rsidRDefault="0098441C" w:rsidP="0098441C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8"/>
        </w:rPr>
      </w:pP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 xml:space="preserve">Если приложение занимает более одной страницы, то в </w:t>
      </w:r>
      <w:r w:rsidRPr="001A1FB4">
        <w:rPr>
          <w:rFonts w:ascii="Times New Roman" w:eastAsia="Times New Roman" w:hAnsi="Times New Roman" w:cs="Times New Roman"/>
          <w:b/>
          <w:i/>
          <w:spacing w:val="-8"/>
          <w:sz w:val="28"/>
          <w:szCs w:val="24"/>
          <w:lang w:eastAsia="ru-RU"/>
        </w:rPr>
        <w:t>правом верхнем углу</w:t>
      </w: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 xml:space="preserve">  на его п</w:t>
      </w: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о</w:t>
      </w: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 xml:space="preserve">следней странице указывают «Окончание прил. 1», а на </w:t>
      </w:r>
      <w:proofErr w:type="gramStart"/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промежуточных</w:t>
      </w:r>
      <w:proofErr w:type="gramEnd"/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 xml:space="preserve"> – «Продолжение прил. 1»</w:t>
      </w:r>
      <w:r w:rsidR="002F51FC" w:rsidRPr="002F51FC">
        <w:rPr>
          <w:rFonts w:ascii="Times New Roman" w:hAnsi="Times New Roman" w:cs="Times New Roman"/>
          <w:sz w:val="28"/>
          <w:szCs w:val="28"/>
        </w:rPr>
        <w:t>.</w:t>
      </w:r>
    </w:p>
    <w:p w:rsidR="002F51FC" w:rsidRPr="002F51FC" w:rsidRDefault="002F51FC" w:rsidP="002F51FC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8"/>
        </w:rPr>
      </w:pPr>
    </w:p>
    <w:p w:rsidR="002F51FC" w:rsidRPr="002F51FC" w:rsidRDefault="002F51FC" w:rsidP="002F51FC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2F51FC">
        <w:rPr>
          <w:rFonts w:ascii="Times New Roman" w:hAnsi="Times New Roman" w:cs="Times New Roman"/>
          <w:b/>
          <w:iCs/>
          <w:sz w:val="28"/>
          <w:szCs w:val="28"/>
        </w:rPr>
        <w:t>7.3. Проверка отчета о практике</w:t>
      </w:r>
    </w:p>
    <w:p w:rsidR="002F51FC" w:rsidRPr="002F51FC" w:rsidRDefault="002F51FC" w:rsidP="002F51FC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2F51FC" w:rsidRPr="002F51FC" w:rsidRDefault="002F51FC" w:rsidP="002F51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2F51FC">
        <w:rPr>
          <w:rFonts w:ascii="Times New Roman" w:hAnsi="Times New Roman" w:cs="Times New Roman"/>
          <w:sz w:val="28"/>
        </w:rPr>
        <w:t xml:space="preserve">Обучающийся в течение недели по </w:t>
      </w:r>
      <w:proofErr w:type="gramStart"/>
      <w:r w:rsidRPr="002F51FC">
        <w:rPr>
          <w:rFonts w:ascii="Times New Roman" w:hAnsi="Times New Roman" w:cs="Times New Roman"/>
          <w:sz w:val="28"/>
        </w:rPr>
        <w:t>окончании</w:t>
      </w:r>
      <w:proofErr w:type="gramEnd"/>
      <w:r w:rsidRPr="002F51FC">
        <w:rPr>
          <w:rFonts w:ascii="Times New Roman" w:hAnsi="Times New Roman" w:cs="Times New Roman"/>
          <w:sz w:val="28"/>
        </w:rPr>
        <w:t xml:space="preserve"> практики предоставляет на пр</w:t>
      </w:r>
      <w:r w:rsidRPr="002F51FC">
        <w:rPr>
          <w:rFonts w:ascii="Times New Roman" w:hAnsi="Times New Roman" w:cs="Times New Roman"/>
          <w:sz w:val="28"/>
        </w:rPr>
        <w:t>о</w:t>
      </w:r>
      <w:r w:rsidRPr="002F51FC">
        <w:rPr>
          <w:rFonts w:ascii="Times New Roman" w:hAnsi="Times New Roman" w:cs="Times New Roman"/>
          <w:sz w:val="28"/>
        </w:rPr>
        <w:t xml:space="preserve">верку руководителю от кафедры </w:t>
      </w:r>
      <w:r>
        <w:rPr>
          <w:rFonts w:ascii="Times New Roman" w:hAnsi="Times New Roman" w:cs="Times New Roman"/>
          <w:sz w:val="28"/>
        </w:rPr>
        <w:t>менеджмента</w:t>
      </w:r>
      <w:r w:rsidRPr="002F51FC">
        <w:rPr>
          <w:rFonts w:ascii="Times New Roman" w:hAnsi="Times New Roman" w:cs="Times New Roman"/>
          <w:sz w:val="28"/>
        </w:rPr>
        <w:t xml:space="preserve"> отчет по практике со всеми документ</w:t>
      </w:r>
      <w:r w:rsidRPr="002F51FC">
        <w:rPr>
          <w:rFonts w:ascii="Times New Roman" w:hAnsi="Times New Roman" w:cs="Times New Roman"/>
          <w:sz w:val="28"/>
        </w:rPr>
        <w:t>а</w:t>
      </w:r>
      <w:r w:rsidRPr="002F51FC">
        <w:rPr>
          <w:rFonts w:ascii="Times New Roman" w:hAnsi="Times New Roman" w:cs="Times New Roman"/>
          <w:sz w:val="28"/>
        </w:rPr>
        <w:t xml:space="preserve">ми. Руководитель </w:t>
      </w:r>
      <w:proofErr w:type="gramStart"/>
      <w:r w:rsidRPr="002F51FC">
        <w:rPr>
          <w:rFonts w:ascii="Times New Roman" w:hAnsi="Times New Roman" w:cs="Times New Roman"/>
          <w:sz w:val="28"/>
        </w:rPr>
        <w:t>проверяет отчет и дает</w:t>
      </w:r>
      <w:proofErr w:type="gramEnd"/>
      <w:r w:rsidRPr="002F51FC">
        <w:rPr>
          <w:rFonts w:ascii="Times New Roman" w:hAnsi="Times New Roman" w:cs="Times New Roman"/>
          <w:sz w:val="28"/>
        </w:rPr>
        <w:t xml:space="preserve"> заключение о допуске отчета к защите, в к</w:t>
      </w:r>
      <w:r w:rsidRPr="002F51FC">
        <w:rPr>
          <w:rFonts w:ascii="Times New Roman" w:hAnsi="Times New Roman" w:cs="Times New Roman"/>
          <w:sz w:val="28"/>
        </w:rPr>
        <w:t>о</w:t>
      </w:r>
      <w:r w:rsidRPr="002F51FC">
        <w:rPr>
          <w:rFonts w:ascii="Times New Roman" w:hAnsi="Times New Roman" w:cs="Times New Roman"/>
          <w:sz w:val="28"/>
        </w:rPr>
        <w:t xml:space="preserve">тором указывается рекомендуемая оценка прохождения практики. При обнаружении существенных недостатков, отчет может быть возвращен </w:t>
      </w:r>
      <w:proofErr w:type="gramStart"/>
      <w:r w:rsidRPr="002F51FC">
        <w:rPr>
          <w:rFonts w:ascii="Times New Roman" w:hAnsi="Times New Roman" w:cs="Times New Roman"/>
          <w:sz w:val="28"/>
        </w:rPr>
        <w:t>обучающемуся</w:t>
      </w:r>
      <w:proofErr w:type="gramEnd"/>
      <w:r w:rsidRPr="002F51FC">
        <w:rPr>
          <w:rFonts w:ascii="Times New Roman" w:hAnsi="Times New Roman" w:cs="Times New Roman"/>
          <w:sz w:val="28"/>
        </w:rPr>
        <w:t xml:space="preserve"> для дорабо</w:t>
      </w:r>
      <w:r w:rsidRPr="002F51FC">
        <w:rPr>
          <w:rFonts w:ascii="Times New Roman" w:hAnsi="Times New Roman" w:cs="Times New Roman"/>
          <w:sz w:val="28"/>
        </w:rPr>
        <w:t>т</w:t>
      </w:r>
      <w:r w:rsidRPr="002F51FC">
        <w:rPr>
          <w:rFonts w:ascii="Times New Roman" w:hAnsi="Times New Roman" w:cs="Times New Roman"/>
          <w:sz w:val="28"/>
        </w:rPr>
        <w:t>ки в соответствии с указанными замечаниями.</w:t>
      </w:r>
    </w:p>
    <w:p w:rsidR="002F51FC" w:rsidRPr="002F51FC" w:rsidRDefault="002F51FC" w:rsidP="002F51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2F51FC" w:rsidRPr="002F51FC" w:rsidRDefault="002F51FC" w:rsidP="002F51FC">
      <w:pPr>
        <w:spacing w:after="0" w:line="240" w:lineRule="auto"/>
        <w:ind w:firstLine="527"/>
        <w:contextualSpacing/>
        <w:jc w:val="center"/>
        <w:rPr>
          <w:rFonts w:ascii="Times New Roman" w:hAnsi="Times New Roman" w:cs="Times New Roman"/>
          <w:sz w:val="28"/>
        </w:rPr>
      </w:pPr>
      <w:r w:rsidRPr="002F51FC">
        <w:rPr>
          <w:rFonts w:ascii="Times New Roman" w:hAnsi="Times New Roman" w:cs="Times New Roman"/>
          <w:b/>
          <w:iCs/>
          <w:sz w:val="28"/>
          <w:szCs w:val="28"/>
        </w:rPr>
        <w:t xml:space="preserve">7.4. Защита отчета </w:t>
      </w:r>
      <w:r w:rsidRPr="002F51FC">
        <w:rPr>
          <w:rFonts w:ascii="Times New Roman" w:hAnsi="Times New Roman" w:cs="Times New Roman"/>
          <w:b/>
          <w:sz w:val="28"/>
          <w:szCs w:val="28"/>
        </w:rPr>
        <w:t>о практике</w:t>
      </w:r>
    </w:p>
    <w:p w:rsidR="002F51FC" w:rsidRPr="002F51FC" w:rsidRDefault="002F51FC" w:rsidP="002F51F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</w:rPr>
      </w:pPr>
    </w:p>
    <w:p w:rsidR="002F51FC" w:rsidRPr="002F51FC" w:rsidRDefault="002F51FC" w:rsidP="002F51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1FC">
        <w:rPr>
          <w:rFonts w:ascii="Times New Roman" w:hAnsi="Times New Roman" w:cs="Times New Roman"/>
          <w:sz w:val="28"/>
          <w:szCs w:val="28"/>
          <w:lang w:eastAsia="ru-RU"/>
        </w:rPr>
        <w:t>Руководитель практики от кафедры организует защиту отчетов по практике об</w:t>
      </w:r>
      <w:r w:rsidRPr="002F51FC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2F51FC">
        <w:rPr>
          <w:rFonts w:ascii="Times New Roman" w:hAnsi="Times New Roman" w:cs="Times New Roman"/>
          <w:sz w:val="28"/>
          <w:szCs w:val="28"/>
          <w:lang w:eastAsia="ru-RU"/>
        </w:rPr>
        <w:t xml:space="preserve">чающихся, может приглашать преподавателей кафедры. </w:t>
      </w:r>
      <w:r w:rsidRPr="002F51FC">
        <w:rPr>
          <w:rFonts w:ascii="Times New Roman" w:hAnsi="Times New Roman" w:cs="Times New Roman"/>
          <w:sz w:val="28"/>
        </w:rPr>
        <w:t xml:space="preserve">Для защиты </w:t>
      </w:r>
      <w:proofErr w:type="gramStart"/>
      <w:r w:rsidRPr="002F51FC">
        <w:rPr>
          <w:rFonts w:ascii="Times New Roman" w:hAnsi="Times New Roman" w:cs="Times New Roman"/>
          <w:sz w:val="28"/>
        </w:rPr>
        <w:t>обучающимся</w:t>
      </w:r>
      <w:proofErr w:type="gramEnd"/>
      <w:r w:rsidRPr="002F51FC">
        <w:rPr>
          <w:rFonts w:ascii="Times New Roman" w:hAnsi="Times New Roman" w:cs="Times New Roman"/>
          <w:sz w:val="28"/>
        </w:rPr>
        <w:t xml:space="preserve"> на </w:t>
      </w:r>
      <w:r w:rsidRPr="002F51FC">
        <w:rPr>
          <w:rFonts w:ascii="Times New Roman" w:hAnsi="Times New Roman" w:cs="Times New Roman"/>
          <w:sz w:val="28"/>
        </w:rPr>
        <w:lastRenderedPageBreak/>
        <w:t>основе отчета составляется презентация.  По итогам практики и результатам защиты каждому обучающемуся выставляется оценка.</w:t>
      </w:r>
    </w:p>
    <w:p w:rsidR="002F51FC" w:rsidRPr="002F51FC" w:rsidRDefault="002F51FC" w:rsidP="002F51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56A0" w:rsidRPr="00E756A0" w:rsidRDefault="00E756A0" w:rsidP="00E75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756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8. ФОНД ОЦЕНОЧНЫХ </w:t>
      </w:r>
      <w:r w:rsidR="0049660F" w:rsidRPr="007F27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СРЕДСТВ</w:t>
      </w:r>
      <w:r w:rsidRPr="00E756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 ПРАКТИКЕ</w:t>
      </w:r>
    </w:p>
    <w:p w:rsidR="00E756A0" w:rsidRDefault="00E756A0" w:rsidP="00380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51FC" w:rsidRPr="002F51FC" w:rsidRDefault="002F51FC" w:rsidP="002F51FC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</w:rPr>
      </w:pPr>
      <w:r w:rsidRPr="002F51FC">
        <w:rPr>
          <w:rFonts w:ascii="Times New Roman" w:hAnsi="Times New Roman" w:cs="Times New Roman"/>
          <w:sz w:val="28"/>
        </w:rPr>
        <w:t xml:space="preserve">Промежуточная аттестация </w:t>
      </w:r>
      <w:proofErr w:type="gramStart"/>
      <w:r w:rsidRPr="002F51FC">
        <w:rPr>
          <w:rFonts w:ascii="Times New Roman" w:hAnsi="Times New Roman" w:cs="Times New Roman"/>
          <w:sz w:val="28"/>
        </w:rPr>
        <w:t>обеспечивает оценивание результатов прохождения практики и проводится</w:t>
      </w:r>
      <w:proofErr w:type="gramEnd"/>
      <w:r w:rsidRPr="002F51FC">
        <w:rPr>
          <w:rFonts w:ascii="Times New Roman" w:hAnsi="Times New Roman" w:cs="Times New Roman"/>
          <w:sz w:val="28"/>
        </w:rPr>
        <w:t xml:space="preserve"> в форме зачета с оценкой. </w:t>
      </w:r>
    </w:p>
    <w:p w:rsidR="002F51FC" w:rsidRPr="002F51FC" w:rsidRDefault="002F51FC" w:rsidP="002F51FC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</w:rPr>
      </w:pPr>
      <w:r w:rsidRPr="002F51FC">
        <w:rPr>
          <w:rFonts w:ascii="Times New Roman" w:hAnsi="Times New Roman" w:cs="Times New Roman"/>
          <w:sz w:val="28"/>
        </w:rPr>
        <w:t xml:space="preserve">Неудовлетворительные результаты промежуточной аттестации по практике или </w:t>
      </w:r>
      <w:proofErr w:type="spellStart"/>
      <w:r w:rsidRPr="002F51FC">
        <w:rPr>
          <w:rFonts w:ascii="Times New Roman" w:hAnsi="Times New Roman" w:cs="Times New Roman"/>
          <w:sz w:val="28"/>
        </w:rPr>
        <w:t>непрохождение</w:t>
      </w:r>
      <w:proofErr w:type="spellEnd"/>
      <w:r w:rsidRPr="002F51FC">
        <w:rPr>
          <w:rFonts w:ascii="Times New Roman" w:hAnsi="Times New Roman" w:cs="Times New Roman"/>
          <w:sz w:val="28"/>
        </w:rPr>
        <w:t xml:space="preserve"> промежуточной аттестации по практике при отсутствии уважительных причин признаются академической задолженностью.</w:t>
      </w:r>
    </w:p>
    <w:p w:rsidR="007F27AB" w:rsidRPr="002F51FC" w:rsidRDefault="002F51FC" w:rsidP="002F51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1FC">
        <w:rPr>
          <w:rFonts w:ascii="Times New Roman" w:hAnsi="Times New Roman" w:cs="Times New Roman"/>
          <w:sz w:val="28"/>
        </w:rPr>
        <w:t>Оценочные средства для проведения промежуточной аттестации представлены в Фонде оценочных</w:t>
      </w:r>
      <w:r w:rsidRPr="00586527">
        <w:rPr>
          <w:sz w:val="28"/>
        </w:rPr>
        <w:t xml:space="preserve"> </w:t>
      </w:r>
      <w:r w:rsidRPr="002F51FC">
        <w:rPr>
          <w:rFonts w:ascii="Times New Roman" w:hAnsi="Times New Roman" w:cs="Times New Roman"/>
          <w:sz w:val="28"/>
        </w:rPr>
        <w:t>сре</w:t>
      </w:r>
      <w:proofErr w:type="gramStart"/>
      <w:r w:rsidRPr="002F51FC">
        <w:rPr>
          <w:rFonts w:ascii="Times New Roman" w:hAnsi="Times New Roman" w:cs="Times New Roman"/>
          <w:sz w:val="28"/>
        </w:rPr>
        <w:t>дств дл</w:t>
      </w:r>
      <w:proofErr w:type="gramEnd"/>
      <w:r w:rsidRPr="002F51FC">
        <w:rPr>
          <w:rFonts w:ascii="Times New Roman" w:hAnsi="Times New Roman" w:cs="Times New Roman"/>
          <w:sz w:val="28"/>
        </w:rPr>
        <w:t>я проведения промежуточной аттестации обучающихся по практике</w:t>
      </w:r>
      <w:r w:rsidR="007F27AB" w:rsidRPr="002F51FC">
        <w:rPr>
          <w:rFonts w:ascii="Times New Roman" w:hAnsi="Times New Roman" w:cs="Times New Roman"/>
          <w:sz w:val="28"/>
          <w:szCs w:val="28"/>
        </w:rPr>
        <w:t>.</w:t>
      </w:r>
    </w:p>
    <w:p w:rsidR="007F27AB" w:rsidRPr="002F51FC" w:rsidRDefault="007F27AB" w:rsidP="007F2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27AB" w:rsidRDefault="007F27AB" w:rsidP="007F27A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5BF">
        <w:rPr>
          <w:rFonts w:ascii="Times New Roman" w:hAnsi="Times New Roman" w:cs="Times New Roman"/>
          <w:b/>
          <w:sz w:val="28"/>
          <w:szCs w:val="28"/>
        </w:rPr>
        <w:t>9. ПЕРЕЧЕНЬ УЧЕБНОЙ ЛИТЕРАТУРЫ И РЕСУРСОВ СЕТИ «ИНТЕ</w:t>
      </w:r>
      <w:r w:rsidRPr="003E55BF">
        <w:rPr>
          <w:rFonts w:ascii="Times New Roman" w:hAnsi="Times New Roman" w:cs="Times New Roman"/>
          <w:b/>
          <w:sz w:val="28"/>
          <w:szCs w:val="28"/>
        </w:rPr>
        <w:t>Р</w:t>
      </w:r>
      <w:r w:rsidRPr="003E55BF">
        <w:rPr>
          <w:rFonts w:ascii="Times New Roman" w:hAnsi="Times New Roman" w:cs="Times New Roman"/>
          <w:b/>
          <w:sz w:val="28"/>
          <w:szCs w:val="28"/>
        </w:rPr>
        <w:t>НЕТ», НЕОБХОДИМЫХ ДЛЯ ПРОВЕДЕНИЯ ПРАКТИКИ</w:t>
      </w:r>
    </w:p>
    <w:p w:rsidR="007F27AB" w:rsidRDefault="007F27AB" w:rsidP="007F27A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27AB" w:rsidRPr="007B2F6D" w:rsidRDefault="007F27AB" w:rsidP="007F27A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F6D"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</w:p>
    <w:p w:rsidR="007F27AB" w:rsidRPr="007B2F6D" w:rsidRDefault="007F27AB" w:rsidP="007F27A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F6D">
        <w:rPr>
          <w:rFonts w:ascii="Times New Roman" w:hAnsi="Times New Roman" w:cs="Times New Roman"/>
          <w:sz w:val="28"/>
          <w:szCs w:val="28"/>
        </w:rPr>
        <w:t xml:space="preserve">Гапоненко А.Л., Менеджмент: учебник для вузов / А.Л. Гапоненко – Москва: Издательство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 xml:space="preserve">, 2021. – 398 с. – (Высшее образование). – Текст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нап</w:t>
      </w:r>
      <w:r w:rsidRPr="007B2F6D">
        <w:rPr>
          <w:rFonts w:ascii="Times New Roman" w:hAnsi="Times New Roman" w:cs="Times New Roman"/>
          <w:sz w:val="28"/>
          <w:szCs w:val="28"/>
        </w:rPr>
        <w:t>о</w:t>
      </w:r>
      <w:r w:rsidRPr="007B2F6D">
        <w:rPr>
          <w:rFonts w:ascii="Times New Roman" w:hAnsi="Times New Roman" w:cs="Times New Roman"/>
          <w:sz w:val="28"/>
          <w:szCs w:val="28"/>
        </w:rPr>
        <w:t>средственный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 xml:space="preserve"> // ЭБС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 xml:space="preserve">. — URL: </w:t>
      </w:r>
      <w:hyperlink r:id="rId20" w:history="1">
        <w:r w:rsidRPr="00B03E1B">
          <w:rPr>
            <w:rStyle w:val="a8"/>
            <w:rFonts w:ascii="Times New Roman" w:hAnsi="Times New Roman" w:cs="Times New Roman"/>
            <w:sz w:val="28"/>
            <w:szCs w:val="28"/>
          </w:rPr>
          <w:t>https://urait.ru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27AB" w:rsidRDefault="007F27AB" w:rsidP="007F27A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F6D">
        <w:rPr>
          <w:rFonts w:ascii="Times New Roman" w:hAnsi="Times New Roman" w:cs="Times New Roman"/>
          <w:sz w:val="28"/>
          <w:szCs w:val="28"/>
        </w:rPr>
        <w:t xml:space="preserve">Коротков Э.М., Менеджмент: учебник для вузов – 3-е изд.,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 xml:space="preserve">. и доп. – Москва: Издательство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 xml:space="preserve">, 2021. – 566 с. – (Высшее образование). – Текст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напосредственный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 xml:space="preserve"> // ЭБС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 xml:space="preserve">. — URL: </w:t>
      </w:r>
      <w:hyperlink r:id="rId21" w:history="1">
        <w:r w:rsidRPr="00B03E1B">
          <w:rPr>
            <w:rStyle w:val="a8"/>
            <w:rFonts w:ascii="Times New Roman" w:hAnsi="Times New Roman" w:cs="Times New Roman"/>
            <w:sz w:val="28"/>
            <w:szCs w:val="28"/>
          </w:rPr>
          <w:t>https://urait.ru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27AB" w:rsidRDefault="007F27AB" w:rsidP="007F27A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2F3">
        <w:rPr>
          <w:rFonts w:ascii="Times New Roman" w:hAnsi="Times New Roman" w:cs="Times New Roman"/>
          <w:sz w:val="28"/>
          <w:szCs w:val="28"/>
        </w:rPr>
        <w:t>Кузнецов, И. Н.  Документационное обеспечение управления. Документооб</w:t>
      </w:r>
      <w:r w:rsidRPr="005D62F3">
        <w:rPr>
          <w:rFonts w:ascii="Times New Roman" w:hAnsi="Times New Roman" w:cs="Times New Roman"/>
          <w:sz w:val="28"/>
          <w:szCs w:val="28"/>
        </w:rPr>
        <w:t>о</w:t>
      </w:r>
      <w:r w:rsidRPr="005D62F3">
        <w:rPr>
          <w:rFonts w:ascii="Times New Roman" w:hAnsi="Times New Roman" w:cs="Times New Roman"/>
          <w:sz w:val="28"/>
          <w:szCs w:val="28"/>
        </w:rPr>
        <w:t xml:space="preserve">рот и делопроизводство: учебник и практикум для вузов / И. Н. Кузнецов. — 3-е изд., </w:t>
      </w:r>
      <w:proofErr w:type="spellStart"/>
      <w:r w:rsidRPr="005D62F3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5D62F3">
        <w:rPr>
          <w:rFonts w:ascii="Times New Roman" w:hAnsi="Times New Roman" w:cs="Times New Roman"/>
          <w:sz w:val="28"/>
          <w:szCs w:val="28"/>
        </w:rPr>
        <w:t xml:space="preserve">. и доп. — Москва: Издательство </w:t>
      </w:r>
      <w:proofErr w:type="spellStart"/>
      <w:r w:rsidRPr="005D62F3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5D62F3">
        <w:rPr>
          <w:rFonts w:ascii="Times New Roman" w:hAnsi="Times New Roman" w:cs="Times New Roman"/>
          <w:sz w:val="28"/>
          <w:szCs w:val="28"/>
        </w:rPr>
        <w:t xml:space="preserve">, 2021. — 461 с. — (Высшее образование). — ISBN 978-5-534-04275-7. — Текст: электронный // ЭБС </w:t>
      </w:r>
      <w:proofErr w:type="spellStart"/>
      <w:r w:rsidRPr="005D62F3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5D62F3">
        <w:rPr>
          <w:rFonts w:ascii="Times New Roman" w:hAnsi="Times New Roman" w:cs="Times New Roman"/>
          <w:sz w:val="28"/>
          <w:szCs w:val="28"/>
        </w:rPr>
        <w:t xml:space="preserve"> [сайт]. — URL: </w:t>
      </w:r>
      <w:hyperlink r:id="rId22" w:history="1">
        <w:r w:rsidRPr="00B03E1B">
          <w:rPr>
            <w:rStyle w:val="a8"/>
            <w:rFonts w:ascii="Times New Roman" w:hAnsi="Times New Roman" w:cs="Times New Roman"/>
            <w:sz w:val="28"/>
            <w:szCs w:val="28"/>
          </w:rPr>
          <w:t>https://urait.ru/bcode/468462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27AB" w:rsidRPr="007B2F6D" w:rsidRDefault="007F27AB" w:rsidP="007F27A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2F6D">
        <w:rPr>
          <w:rFonts w:ascii="Times New Roman" w:hAnsi="Times New Roman" w:cs="Times New Roman"/>
          <w:sz w:val="28"/>
          <w:szCs w:val="28"/>
        </w:rPr>
        <w:t>Тебекин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>, А. В.  Методы принятия управленческих решений: учебник для в</w:t>
      </w:r>
      <w:r w:rsidRPr="007B2F6D">
        <w:rPr>
          <w:rFonts w:ascii="Times New Roman" w:hAnsi="Times New Roman" w:cs="Times New Roman"/>
          <w:sz w:val="28"/>
          <w:szCs w:val="28"/>
        </w:rPr>
        <w:t>у</w:t>
      </w:r>
      <w:r w:rsidRPr="007B2F6D">
        <w:rPr>
          <w:rFonts w:ascii="Times New Roman" w:hAnsi="Times New Roman" w:cs="Times New Roman"/>
          <w:sz w:val="28"/>
          <w:szCs w:val="28"/>
        </w:rPr>
        <w:t xml:space="preserve">зов / А. В.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Тебекин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 xml:space="preserve">. — Москва: Издательство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>, 2021. — 431с. — (Вы</w:t>
      </w:r>
      <w:r w:rsidRPr="007B2F6D">
        <w:rPr>
          <w:rFonts w:ascii="Times New Roman" w:hAnsi="Times New Roman" w:cs="Times New Roman"/>
          <w:sz w:val="28"/>
          <w:szCs w:val="28"/>
        </w:rPr>
        <w:t>с</w:t>
      </w:r>
      <w:r w:rsidRPr="007B2F6D">
        <w:rPr>
          <w:rFonts w:ascii="Times New Roman" w:hAnsi="Times New Roman" w:cs="Times New Roman"/>
          <w:sz w:val="28"/>
          <w:szCs w:val="28"/>
        </w:rPr>
        <w:t xml:space="preserve">шее образование). — Текст: электронный // ЭБС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 xml:space="preserve"> [сайт]. — UR</w:t>
      </w:r>
      <w:r w:rsidR="00A51ED0">
        <w:rPr>
          <w:rFonts w:ascii="Times New Roman" w:hAnsi="Times New Roman" w:cs="Times New Roman"/>
          <w:sz w:val="28"/>
          <w:szCs w:val="28"/>
        </w:rPr>
        <w:t>L: https://urait.ru/</w:t>
      </w:r>
    </w:p>
    <w:p w:rsidR="007F27AB" w:rsidRPr="005D62F3" w:rsidRDefault="007F27AB" w:rsidP="007F27A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F6D">
        <w:rPr>
          <w:rFonts w:ascii="Times New Roman" w:hAnsi="Times New Roman" w:cs="Times New Roman"/>
          <w:sz w:val="28"/>
          <w:szCs w:val="28"/>
        </w:rPr>
        <w:t>Трофимова, Л. А.  Методы принятия управленческих решений: учебник и практикум для вузов / Л. А. Трофимова, В. В. Трофимов. — Москва: Изд</w:t>
      </w:r>
      <w:r w:rsidRPr="007B2F6D">
        <w:rPr>
          <w:rFonts w:ascii="Times New Roman" w:hAnsi="Times New Roman" w:cs="Times New Roman"/>
          <w:sz w:val="28"/>
          <w:szCs w:val="28"/>
        </w:rPr>
        <w:t>а</w:t>
      </w:r>
      <w:r w:rsidRPr="007B2F6D">
        <w:rPr>
          <w:rFonts w:ascii="Times New Roman" w:hAnsi="Times New Roman" w:cs="Times New Roman"/>
          <w:sz w:val="28"/>
          <w:szCs w:val="28"/>
        </w:rPr>
        <w:t xml:space="preserve">тельство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>, 2021. — 335с. — (Высшее образование).  — Текст: эле</w:t>
      </w:r>
      <w:r w:rsidRPr="007B2F6D">
        <w:rPr>
          <w:rFonts w:ascii="Times New Roman" w:hAnsi="Times New Roman" w:cs="Times New Roman"/>
          <w:sz w:val="28"/>
          <w:szCs w:val="28"/>
        </w:rPr>
        <w:t>к</w:t>
      </w:r>
      <w:r w:rsidRPr="007B2F6D">
        <w:rPr>
          <w:rFonts w:ascii="Times New Roman" w:hAnsi="Times New Roman" w:cs="Times New Roman"/>
          <w:sz w:val="28"/>
          <w:szCs w:val="28"/>
        </w:rPr>
        <w:t xml:space="preserve">тронный // ЭБС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 xml:space="preserve"> [сайт]. — URL: </w:t>
      </w:r>
      <w:hyperlink r:id="rId23" w:history="1">
        <w:r w:rsidRPr="00B03E1B">
          <w:rPr>
            <w:rStyle w:val="a8"/>
            <w:rFonts w:ascii="Times New Roman" w:hAnsi="Times New Roman" w:cs="Times New Roman"/>
            <w:sz w:val="28"/>
            <w:szCs w:val="28"/>
          </w:rPr>
          <w:t>https://urait.ru/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7AB" w:rsidRDefault="007F27AB" w:rsidP="007F27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Дополнительная литература</w:t>
      </w:r>
    </w:p>
    <w:p w:rsidR="007F27AB" w:rsidRPr="005D62F3" w:rsidRDefault="007F27AB" w:rsidP="007F27AB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D62F3">
        <w:rPr>
          <w:rFonts w:ascii="Times New Roman" w:hAnsi="Times New Roman" w:cs="Times New Roman"/>
          <w:sz w:val="28"/>
          <w:szCs w:val="28"/>
        </w:rPr>
        <w:t>Бережная Е.В., Бережной В.И. Ме</w:t>
      </w:r>
      <w:r>
        <w:rPr>
          <w:rFonts w:ascii="Times New Roman" w:hAnsi="Times New Roman" w:cs="Times New Roman"/>
          <w:sz w:val="28"/>
          <w:szCs w:val="28"/>
        </w:rPr>
        <w:t>тоды и модели принятия управлен</w:t>
      </w:r>
      <w:r w:rsidRPr="005D62F3">
        <w:rPr>
          <w:rFonts w:ascii="Times New Roman" w:hAnsi="Times New Roman" w:cs="Times New Roman"/>
          <w:sz w:val="28"/>
          <w:szCs w:val="28"/>
        </w:rPr>
        <w:t xml:space="preserve">ческих решений: Учеб. пособие/ Е.В. Бережная, В.И. Бережной. — М.: ИНФРА-М, 2017. — 384 с. + Доп. материалы [Электронный ресурс; - Режим доступа: </w:t>
      </w:r>
      <w:hyperlink r:id="rId24" w:history="1">
        <w:r w:rsidRPr="00B03E1B">
          <w:rPr>
            <w:rStyle w:val="a8"/>
            <w:rFonts w:ascii="Times New Roman" w:hAnsi="Times New Roman" w:cs="Times New Roman"/>
            <w:sz w:val="28"/>
            <w:szCs w:val="28"/>
          </w:rPr>
          <w:t>http://www.znanium.com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7F27AB" w:rsidRDefault="007F27AB" w:rsidP="007F27A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2F3">
        <w:rPr>
          <w:rFonts w:ascii="Times New Roman" w:hAnsi="Times New Roman" w:cs="Times New Roman"/>
          <w:sz w:val="28"/>
          <w:szCs w:val="28"/>
        </w:rPr>
        <w:t>Быкова, Т.А. Документационное обеспечение управления (делопроизво</w:t>
      </w:r>
      <w:r w:rsidRPr="005D62F3">
        <w:rPr>
          <w:rFonts w:ascii="Times New Roman" w:hAnsi="Times New Roman" w:cs="Times New Roman"/>
          <w:sz w:val="28"/>
          <w:szCs w:val="28"/>
        </w:rPr>
        <w:t>д</w:t>
      </w:r>
      <w:r w:rsidRPr="005D62F3">
        <w:rPr>
          <w:rFonts w:ascii="Times New Roman" w:hAnsi="Times New Roman" w:cs="Times New Roman"/>
          <w:sz w:val="28"/>
          <w:szCs w:val="28"/>
        </w:rPr>
        <w:t xml:space="preserve">ство): учеб. пособие / Т.А. Быкова, Т.В. Кузнецова, Л.В. Санкина. — 2-е изд., </w:t>
      </w:r>
      <w:proofErr w:type="spellStart"/>
      <w:r w:rsidRPr="005D62F3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5D62F3">
        <w:rPr>
          <w:rFonts w:ascii="Times New Roman" w:hAnsi="Times New Roman" w:cs="Times New Roman"/>
          <w:sz w:val="28"/>
          <w:szCs w:val="28"/>
        </w:rPr>
        <w:t xml:space="preserve">. и доп. — Москва: ИНФРА-М, 2017. — 304 с. + Доп. материалы </w:t>
      </w:r>
      <w:r w:rsidRPr="005D62F3">
        <w:rPr>
          <w:rFonts w:ascii="Times New Roman" w:hAnsi="Times New Roman" w:cs="Times New Roman"/>
          <w:sz w:val="28"/>
          <w:szCs w:val="28"/>
        </w:rPr>
        <w:lastRenderedPageBreak/>
        <w:t xml:space="preserve">[Электронный ресурс; - Режим доступа: </w:t>
      </w:r>
      <w:hyperlink r:id="rId25" w:history="1">
        <w:r w:rsidRPr="00B03E1B">
          <w:rPr>
            <w:rStyle w:val="a8"/>
            <w:rFonts w:ascii="Times New Roman" w:hAnsi="Times New Roman" w:cs="Times New Roman"/>
            <w:sz w:val="28"/>
            <w:szCs w:val="28"/>
          </w:rPr>
          <w:t>http://www.znanium.com</w:t>
        </w:r>
      </w:hyperlink>
      <w:r w:rsidRPr="005D62F3">
        <w:rPr>
          <w:rFonts w:ascii="Times New Roman" w:hAnsi="Times New Roman" w:cs="Times New Roman"/>
          <w:sz w:val="28"/>
          <w:szCs w:val="28"/>
        </w:rPr>
        <w:t>].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62F3">
        <w:rPr>
          <w:rFonts w:ascii="Times New Roman" w:hAnsi="Times New Roman" w:cs="Times New Roman"/>
          <w:sz w:val="28"/>
          <w:szCs w:val="28"/>
        </w:rPr>
        <w:t xml:space="preserve"> — (Вы</w:t>
      </w:r>
      <w:r w:rsidRPr="005D62F3">
        <w:rPr>
          <w:rFonts w:ascii="Times New Roman" w:hAnsi="Times New Roman" w:cs="Times New Roman"/>
          <w:sz w:val="28"/>
          <w:szCs w:val="28"/>
        </w:rPr>
        <w:t>с</w:t>
      </w:r>
      <w:r w:rsidRPr="005D62F3">
        <w:rPr>
          <w:rFonts w:ascii="Times New Roman" w:hAnsi="Times New Roman" w:cs="Times New Roman"/>
          <w:sz w:val="28"/>
          <w:szCs w:val="28"/>
        </w:rPr>
        <w:t xml:space="preserve">шее образование: </w:t>
      </w:r>
      <w:proofErr w:type="spellStart"/>
      <w:r w:rsidRPr="005D62F3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5D62F3">
        <w:rPr>
          <w:rFonts w:ascii="Times New Roman" w:hAnsi="Times New Roman" w:cs="Times New Roman"/>
          <w:sz w:val="28"/>
          <w:szCs w:val="28"/>
        </w:rPr>
        <w:t>).</w:t>
      </w:r>
    </w:p>
    <w:p w:rsidR="007F27AB" w:rsidRPr="005D62F3" w:rsidRDefault="007F27AB" w:rsidP="007F27AB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D62F3">
        <w:rPr>
          <w:rFonts w:ascii="Times New Roman" w:hAnsi="Times New Roman" w:cs="Times New Roman"/>
          <w:sz w:val="28"/>
          <w:szCs w:val="28"/>
        </w:rPr>
        <w:t>Литвак Б. Г. Управленческие решения. Практикум [Электронный ре-</w:t>
      </w:r>
      <w:proofErr w:type="spellStart"/>
      <w:r w:rsidRPr="005D62F3">
        <w:rPr>
          <w:rFonts w:ascii="Times New Roman" w:hAnsi="Times New Roman" w:cs="Times New Roman"/>
          <w:sz w:val="28"/>
          <w:szCs w:val="28"/>
        </w:rPr>
        <w:t>сурс</w:t>
      </w:r>
      <w:proofErr w:type="spellEnd"/>
      <w:r w:rsidRPr="005D62F3">
        <w:rPr>
          <w:rFonts w:ascii="Times New Roman" w:hAnsi="Times New Roman" w:cs="Times New Roman"/>
          <w:sz w:val="28"/>
          <w:szCs w:val="28"/>
        </w:rPr>
        <w:t>]: учеб</w:t>
      </w:r>
      <w:proofErr w:type="gramStart"/>
      <w:r w:rsidRPr="005D62F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D62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62F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D62F3">
        <w:rPr>
          <w:rFonts w:ascii="Times New Roman" w:hAnsi="Times New Roman" w:cs="Times New Roman"/>
          <w:sz w:val="28"/>
          <w:szCs w:val="28"/>
        </w:rPr>
        <w:t>особие / Б. Г. Литвак. - М.: Московская финансово-промышленная ак</w:t>
      </w:r>
      <w:r w:rsidRPr="005D62F3">
        <w:rPr>
          <w:rFonts w:ascii="Times New Roman" w:hAnsi="Times New Roman" w:cs="Times New Roman"/>
          <w:sz w:val="28"/>
          <w:szCs w:val="28"/>
        </w:rPr>
        <w:t>а</w:t>
      </w:r>
      <w:r w:rsidRPr="005D62F3">
        <w:rPr>
          <w:rFonts w:ascii="Times New Roman" w:hAnsi="Times New Roman" w:cs="Times New Roman"/>
          <w:sz w:val="28"/>
          <w:szCs w:val="28"/>
        </w:rPr>
        <w:t>демия, 2012. - (Академия бизнеса). - ISBN 978-5-4257-0029-2. - Режим дост</w:t>
      </w:r>
      <w:r w:rsidRPr="005D62F3">
        <w:rPr>
          <w:rFonts w:ascii="Times New Roman" w:hAnsi="Times New Roman" w:cs="Times New Roman"/>
          <w:sz w:val="28"/>
          <w:szCs w:val="28"/>
        </w:rPr>
        <w:t>у</w:t>
      </w:r>
      <w:r w:rsidRPr="005D62F3">
        <w:rPr>
          <w:rFonts w:ascii="Times New Roman" w:hAnsi="Times New Roman" w:cs="Times New Roman"/>
          <w:sz w:val="28"/>
          <w:szCs w:val="28"/>
        </w:rPr>
        <w:t xml:space="preserve">па: </w:t>
      </w:r>
      <w:hyperlink r:id="rId26" w:history="1">
        <w:r w:rsidRPr="00B03E1B">
          <w:rPr>
            <w:rStyle w:val="a8"/>
            <w:rFonts w:ascii="Times New Roman" w:hAnsi="Times New Roman" w:cs="Times New Roman"/>
            <w:sz w:val="28"/>
            <w:szCs w:val="28"/>
          </w:rPr>
          <w:t>http://znanium.com/go.php?id=451396</w:t>
        </w:r>
      </w:hyperlink>
      <w:r w:rsidRPr="005D62F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7AB" w:rsidRPr="005D62F3" w:rsidRDefault="007F27AB" w:rsidP="007F27A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Менеджмент: Учебное пособие</w:t>
      </w:r>
      <w:r w:rsidRPr="007B2F6D">
        <w:rPr>
          <w:rFonts w:ascii="Times New Roman" w:hAnsi="Times New Roman" w:cs="Times New Roman"/>
          <w:sz w:val="28"/>
          <w:szCs w:val="28"/>
        </w:rPr>
        <w:t xml:space="preserve"> / А.В. Райченко, И.В. Хохлова. - М.: НИЦ ИНФРА-М, 2016. - 368 с.: 60x90 1/16 ISBN 978-5-16-104835-1 (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7AB" w:rsidRDefault="007F27AB" w:rsidP="007F27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Ресурсы сети «Интернет»</w:t>
      </w:r>
    </w:p>
    <w:p w:rsidR="007F27AB" w:rsidRDefault="007F27AB" w:rsidP="007F27A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E0170">
        <w:rPr>
          <w:rFonts w:ascii="Times New Roman" w:hAnsi="Times New Roman" w:cs="Times New Roman"/>
          <w:sz w:val="28"/>
          <w:szCs w:val="28"/>
        </w:rPr>
        <w:t xml:space="preserve">Корпоративный менеджмент: </w:t>
      </w:r>
      <w:hyperlink r:id="rId27" w:history="1">
        <w:r w:rsidRPr="00B03E1B">
          <w:rPr>
            <w:rStyle w:val="a8"/>
            <w:rFonts w:ascii="Times New Roman" w:hAnsi="Times New Roman" w:cs="Times New Roman"/>
            <w:sz w:val="28"/>
            <w:szCs w:val="28"/>
          </w:rPr>
          <w:t>www.cfin.ru/marketing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7AB" w:rsidRDefault="007F27AB" w:rsidP="007F27A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E0170">
        <w:rPr>
          <w:rFonts w:ascii="Times New Roman" w:hAnsi="Times New Roman" w:cs="Times New Roman"/>
          <w:sz w:val="28"/>
          <w:szCs w:val="28"/>
        </w:rPr>
        <w:t xml:space="preserve">Методы принятия управленческих решений: </w:t>
      </w:r>
      <w:r>
        <w:rPr>
          <w:rFonts w:ascii="Times New Roman" w:hAnsi="Times New Roman" w:cs="Times New Roman"/>
          <w:sz w:val="28"/>
          <w:szCs w:val="28"/>
        </w:rPr>
        <w:t xml:space="preserve">bibliotekar.ru›biznes-29/42.htm </w:t>
      </w:r>
    </w:p>
    <w:p w:rsidR="007F27AB" w:rsidRPr="00FE0170" w:rsidRDefault="007F27AB" w:rsidP="007F27A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E0170">
        <w:rPr>
          <w:rFonts w:ascii="Times New Roman" w:hAnsi="Times New Roman" w:cs="Times New Roman"/>
          <w:sz w:val="28"/>
          <w:szCs w:val="28"/>
        </w:rPr>
        <w:t xml:space="preserve">Научная электронная библиотека: </w:t>
      </w:r>
      <w:hyperlink r:id="rId28" w:history="1">
        <w:r w:rsidRPr="00B03E1B">
          <w:rPr>
            <w:rStyle w:val="a8"/>
            <w:rFonts w:ascii="Times New Roman" w:hAnsi="Times New Roman" w:cs="Times New Roman"/>
            <w:sz w:val="28"/>
            <w:szCs w:val="28"/>
          </w:rPr>
          <w:t>www.elibrary.ru</w:t>
        </w:r>
      </w:hyperlink>
      <w:r w:rsidRPr="00FE0170">
        <w:rPr>
          <w:rFonts w:ascii="Times New Roman" w:hAnsi="Times New Roman" w:cs="Times New Roman"/>
          <w:sz w:val="28"/>
          <w:szCs w:val="28"/>
        </w:rPr>
        <w:t>.</w:t>
      </w:r>
    </w:p>
    <w:p w:rsidR="007F27AB" w:rsidRDefault="007F27AB" w:rsidP="007F27A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E0170">
        <w:rPr>
          <w:rFonts w:ascii="Times New Roman" w:hAnsi="Times New Roman" w:cs="Times New Roman"/>
          <w:sz w:val="28"/>
          <w:szCs w:val="28"/>
        </w:rPr>
        <w:t xml:space="preserve">Электронно-библиотечная система: </w:t>
      </w:r>
      <w:hyperlink r:id="rId29" w:history="1">
        <w:r w:rsidRPr="00B03E1B">
          <w:rPr>
            <w:rStyle w:val="a8"/>
            <w:rFonts w:ascii="Times New Roman" w:hAnsi="Times New Roman" w:cs="Times New Roman"/>
            <w:sz w:val="28"/>
            <w:szCs w:val="28"/>
          </w:rPr>
          <w:t>http://www.znanium.com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7AB" w:rsidRPr="00FE0170" w:rsidRDefault="007F27AB" w:rsidP="007F27A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E0170">
        <w:rPr>
          <w:rFonts w:ascii="Times New Roman" w:hAnsi="Times New Roman" w:cs="Times New Roman"/>
          <w:sz w:val="28"/>
          <w:szCs w:val="28"/>
        </w:rPr>
        <w:t xml:space="preserve">Электронно-библиотечная система: </w:t>
      </w:r>
      <w:hyperlink r:id="rId30" w:history="1">
        <w:r w:rsidRPr="00B03E1B">
          <w:rPr>
            <w:rStyle w:val="a8"/>
            <w:rFonts w:ascii="Times New Roman" w:hAnsi="Times New Roman" w:cs="Times New Roman"/>
            <w:sz w:val="28"/>
            <w:szCs w:val="28"/>
          </w:rPr>
          <w:t>https://urait.ru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7AB" w:rsidRDefault="007F27AB" w:rsidP="007F2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1B95" w:rsidRPr="00191B95" w:rsidRDefault="00191B95" w:rsidP="00191B9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191B95">
        <w:rPr>
          <w:rFonts w:ascii="Times New Roman" w:hAnsi="Times New Roman" w:cs="Times New Roman"/>
          <w:b/>
          <w:sz w:val="28"/>
        </w:rPr>
        <w:t>Ресурсы сети «Интернет»</w:t>
      </w:r>
    </w:p>
    <w:p w:rsidR="00191B95" w:rsidRPr="00191B95" w:rsidRDefault="00191B95" w:rsidP="00191B9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91B95">
        <w:rPr>
          <w:rFonts w:ascii="Times New Roman" w:hAnsi="Times New Roman" w:cs="Times New Roman"/>
          <w:sz w:val="28"/>
        </w:rPr>
        <w:t xml:space="preserve">Научная электронная библиотека: </w:t>
      </w:r>
      <w:hyperlink r:id="rId31" w:history="1">
        <w:r w:rsidRPr="00191B95">
          <w:rPr>
            <w:rStyle w:val="a8"/>
            <w:rFonts w:ascii="Times New Roman" w:hAnsi="Times New Roman" w:cs="Times New Roman"/>
            <w:sz w:val="28"/>
          </w:rPr>
          <w:t>www.elibrary.ru</w:t>
        </w:r>
      </w:hyperlink>
    </w:p>
    <w:p w:rsidR="00191B95" w:rsidRPr="00191B95" w:rsidRDefault="00191B95" w:rsidP="00191B9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91B95">
        <w:rPr>
          <w:rFonts w:ascii="Times New Roman" w:hAnsi="Times New Roman" w:cs="Times New Roman"/>
          <w:color w:val="000000"/>
          <w:sz w:val="28"/>
        </w:rPr>
        <w:t xml:space="preserve">Электронная-библиотечная система: </w:t>
      </w:r>
      <w:hyperlink r:id="rId32" w:history="1">
        <w:r w:rsidRPr="00191B95">
          <w:rPr>
            <w:rStyle w:val="a8"/>
            <w:rFonts w:ascii="Times New Roman" w:hAnsi="Times New Roman" w:cs="Times New Roman"/>
            <w:sz w:val="28"/>
          </w:rPr>
          <w:t>www.znanium.com</w:t>
        </w:r>
      </w:hyperlink>
    </w:p>
    <w:p w:rsidR="00191B95" w:rsidRPr="00191B95" w:rsidRDefault="00191B95" w:rsidP="00191B9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91B95">
        <w:rPr>
          <w:rFonts w:ascii="Times New Roman" w:hAnsi="Times New Roman" w:cs="Times New Roman"/>
          <w:color w:val="000000"/>
          <w:sz w:val="28"/>
        </w:rPr>
        <w:t xml:space="preserve">Образовательная платформа: </w:t>
      </w:r>
      <w:hyperlink r:id="rId33" w:history="1">
        <w:r w:rsidRPr="00191B95">
          <w:rPr>
            <w:rStyle w:val="a8"/>
            <w:rFonts w:ascii="Times New Roman" w:hAnsi="Times New Roman" w:cs="Times New Roman"/>
            <w:sz w:val="28"/>
          </w:rPr>
          <w:t>www.urait.com</w:t>
        </w:r>
      </w:hyperlink>
    </w:p>
    <w:p w:rsidR="006279D0" w:rsidRDefault="006279D0" w:rsidP="007F27A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27AB" w:rsidRDefault="007F27AB" w:rsidP="007F27A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5BF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Pr="00E53C38">
        <w:rPr>
          <w:rFonts w:ascii="Times New Roman" w:hAnsi="Times New Roman" w:cs="Times New Roman"/>
          <w:b/>
          <w:sz w:val="28"/>
          <w:szCs w:val="28"/>
        </w:rPr>
        <w:t xml:space="preserve">ПЕРЕЧЕНЬ ИНФОРМАЦИОННЫХ ТЕХНОЛОГИЙ,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E53C38">
        <w:rPr>
          <w:rFonts w:ascii="Times New Roman" w:hAnsi="Times New Roman" w:cs="Times New Roman"/>
          <w:b/>
          <w:sz w:val="28"/>
          <w:szCs w:val="28"/>
        </w:rPr>
        <w:t xml:space="preserve">ИСПОЛЬЗУЕМЫХ ПРИ ПРОВЕДЕНИИ ПРАКТИКИ, ВКЛЮЧАЯ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E53C38">
        <w:rPr>
          <w:rFonts w:ascii="Times New Roman" w:hAnsi="Times New Roman" w:cs="Times New Roman"/>
          <w:b/>
          <w:sz w:val="28"/>
          <w:szCs w:val="28"/>
        </w:rPr>
        <w:t xml:space="preserve">ПЕРЕЧЕНЬ ПРОГРАММНОГО ОБЕСПЕЧЕНИЯ 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E53C38">
        <w:rPr>
          <w:rFonts w:ascii="Times New Roman" w:hAnsi="Times New Roman" w:cs="Times New Roman"/>
          <w:b/>
          <w:sz w:val="28"/>
          <w:szCs w:val="28"/>
        </w:rPr>
        <w:t>ИНФОРМАЦИОННЫХ СПРАВОЧНЫХ СИСТЕМ</w:t>
      </w:r>
    </w:p>
    <w:p w:rsidR="007F27AB" w:rsidRDefault="007F27AB" w:rsidP="007F27A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143"/>
        <w:gridCol w:w="3242"/>
        <w:gridCol w:w="2124"/>
        <w:gridCol w:w="1950"/>
      </w:tblGrid>
      <w:tr w:rsidR="00191B95" w:rsidRPr="002C4F80" w:rsidTr="00375FB3">
        <w:tc>
          <w:tcPr>
            <w:tcW w:w="486" w:type="dxa"/>
            <w:vMerge w:val="restart"/>
            <w:shd w:val="clear" w:color="auto" w:fill="auto"/>
            <w:vAlign w:val="center"/>
          </w:tcPr>
          <w:p w:rsidR="00191B95" w:rsidRPr="00191B95" w:rsidRDefault="00191B95" w:rsidP="00191B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B95">
              <w:rPr>
                <w:rFonts w:ascii="Times New Roman" w:hAnsi="Times New Roman" w:cs="Times New Roman"/>
                <w:bCs/>
                <w:color w:val="000000"/>
              </w:rPr>
              <w:t>№ п/п</w:t>
            </w:r>
          </w:p>
        </w:tc>
        <w:tc>
          <w:tcPr>
            <w:tcW w:w="5410" w:type="dxa"/>
            <w:gridSpan w:val="2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B95">
              <w:rPr>
                <w:rFonts w:ascii="Times New Roman" w:hAnsi="Times New Roman" w:cs="Times New Roman"/>
                <w:bCs/>
                <w:color w:val="000000"/>
              </w:rPr>
              <w:t xml:space="preserve">Комплект лицензионного 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B95">
              <w:rPr>
                <w:rFonts w:ascii="Times New Roman" w:hAnsi="Times New Roman" w:cs="Times New Roman"/>
                <w:bCs/>
                <w:color w:val="000000"/>
              </w:rPr>
              <w:t>Комплект свободно распространяемого программного обеспечения</w:t>
            </w:r>
          </w:p>
        </w:tc>
      </w:tr>
      <w:tr w:rsidR="00191B95" w:rsidRPr="002C4F80" w:rsidTr="00375FB3">
        <w:tc>
          <w:tcPr>
            <w:tcW w:w="486" w:type="dxa"/>
            <w:vMerge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191B95" w:rsidRPr="00191B95" w:rsidRDefault="00191B95" w:rsidP="00191B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B95">
              <w:rPr>
                <w:rFonts w:ascii="Times New Roman" w:hAnsi="Times New Roman" w:cs="Times New Roman"/>
                <w:bCs/>
                <w:color w:val="000000"/>
              </w:rPr>
              <w:t>лицензионное пр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граммное обеспеч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91B95" w:rsidRPr="00191B95" w:rsidRDefault="00191B95" w:rsidP="00191B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B95">
              <w:rPr>
                <w:rFonts w:ascii="Times New Roman" w:hAnsi="Times New Roman" w:cs="Times New Roman"/>
                <w:bCs/>
                <w:color w:val="000000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91B95" w:rsidRPr="00191B95" w:rsidRDefault="00191B95" w:rsidP="00191B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B95">
              <w:rPr>
                <w:rFonts w:ascii="Times New Roman" w:hAnsi="Times New Roman" w:cs="Times New Roman"/>
                <w:bCs/>
                <w:color w:val="000000"/>
              </w:rPr>
              <w:t>свободно распр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191B95" w:rsidRPr="00191B95" w:rsidRDefault="00191B95" w:rsidP="00191B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B95">
              <w:rPr>
                <w:rFonts w:ascii="Times New Roman" w:hAnsi="Times New Roman" w:cs="Times New Roman"/>
                <w:bCs/>
                <w:color w:val="000000"/>
              </w:rPr>
              <w:t>свободно распр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чение отеч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ственного прои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з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водства</w:t>
            </w:r>
          </w:p>
        </w:tc>
      </w:tr>
      <w:tr w:rsidR="00191B95" w:rsidRPr="002C4F80" w:rsidTr="00375FB3">
        <w:tc>
          <w:tcPr>
            <w:tcW w:w="486" w:type="dxa"/>
            <w:shd w:val="clear" w:color="auto" w:fill="auto"/>
            <w:vAlign w:val="center"/>
          </w:tcPr>
          <w:p w:rsidR="00191B95" w:rsidRPr="00191B95" w:rsidRDefault="00191B95" w:rsidP="00191B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B95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50" w:type="dxa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B95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191B9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B95">
              <w:rPr>
                <w:rFonts w:ascii="Times New Roman" w:hAnsi="Times New Roman" w:cs="Times New Roman"/>
                <w:bCs/>
                <w:color w:val="000000"/>
              </w:rPr>
              <w:t>Word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B95">
              <w:rPr>
                <w:rFonts w:ascii="Times New Roman" w:hAnsi="Times New Roman" w:cs="Times New Roman"/>
                <w:bCs/>
                <w:color w:val="000000"/>
              </w:rPr>
              <w:t>Kaspersky</w:t>
            </w:r>
            <w:proofErr w:type="spellEnd"/>
            <w:r w:rsidRPr="00191B9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B95">
              <w:rPr>
                <w:rFonts w:ascii="Times New Roman" w:hAnsi="Times New Roman" w:cs="Times New Roman"/>
                <w:bCs/>
                <w:color w:val="000000"/>
              </w:rPr>
              <w:t>Endpoint</w:t>
            </w:r>
            <w:proofErr w:type="spellEnd"/>
            <w:r w:rsidRPr="00191B9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B95">
              <w:rPr>
                <w:rFonts w:ascii="Times New Roman" w:hAnsi="Times New Roman" w:cs="Times New Roman"/>
                <w:bCs/>
                <w:color w:val="000000"/>
              </w:rPr>
              <w:t>Security</w:t>
            </w:r>
            <w:proofErr w:type="spellEnd"/>
            <w:r w:rsidRPr="00191B95">
              <w:rPr>
                <w:rFonts w:ascii="Times New Roman" w:hAnsi="Times New Roman" w:cs="Times New Roman"/>
                <w:bCs/>
                <w:color w:val="000000"/>
              </w:rPr>
              <w:t xml:space="preserve"> для бизнеса – Стандартный </w:t>
            </w:r>
          </w:p>
        </w:tc>
        <w:tc>
          <w:tcPr>
            <w:tcW w:w="2126" w:type="dxa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191B95">
              <w:rPr>
                <w:rFonts w:ascii="Times New Roman" w:hAnsi="Times New Roman" w:cs="Times New Roman"/>
                <w:bCs/>
                <w:color w:val="000000"/>
              </w:rPr>
              <w:t>Архиватор 7z</w:t>
            </w:r>
          </w:p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B95">
              <w:rPr>
                <w:rFonts w:ascii="Times New Roman" w:hAnsi="Times New Roman" w:cs="Times New Roman"/>
                <w:bCs/>
                <w:color w:val="000000"/>
              </w:rPr>
              <w:t>Яндекс.Браузер</w:t>
            </w:r>
            <w:proofErr w:type="spellEnd"/>
          </w:p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191B95" w:rsidRPr="002C4F80" w:rsidTr="00375FB3">
        <w:tc>
          <w:tcPr>
            <w:tcW w:w="486" w:type="dxa"/>
            <w:shd w:val="clear" w:color="auto" w:fill="auto"/>
            <w:vAlign w:val="center"/>
          </w:tcPr>
          <w:p w:rsidR="00191B95" w:rsidRPr="00191B95" w:rsidRDefault="00191B95" w:rsidP="00191B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B95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150" w:type="dxa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B95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191B9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B95">
              <w:rPr>
                <w:rFonts w:ascii="Times New Roman" w:hAnsi="Times New Roman" w:cs="Times New Roman"/>
                <w:bCs/>
                <w:color w:val="000000"/>
              </w:rPr>
              <w:t>Office</w:t>
            </w:r>
            <w:proofErr w:type="spellEnd"/>
            <w:r w:rsidRPr="00191B95">
              <w:rPr>
                <w:rFonts w:ascii="Times New Roman" w:hAnsi="Times New Roman" w:cs="Times New Roman"/>
                <w:bCs/>
                <w:color w:val="000000"/>
              </w:rPr>
              <w:t xml:space="preserve"> 365</w:t>
            </w:r>
          </w:p>
        </w:tc>
        <w:tc>
          <w:tcPr>
            <w:tcW w:w="3260" w:type="dxa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191B95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B95">
              <w:rPr>
                <w:rFonts w:ascii="Times New Roman" w:hAnsi="Times New Roman" w:cs="Times New Roman"/>
                <w:bCs/>
                <w:color w:val="000000"/>
              </w:rPr>
              <w:t>Adobe</w:t>
            </w:r>
            <w:proofErr w:type="spellEnd"/>
            <w:r w:rsidRPr="00191B9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B95">
              <w:rPr>
                <w:rFonts w:ascii="Times New Roman" w:hAnsi="Times New Roman" w:cs="Times New Roman"/>
                <w:bCs/>
                <w:color w:val="000000"/>
              </w:rPr>
              <w:t>Acrobat</w:t>
            </w:r>
            <w:proofErr w:type="spellEnd"/>
            <w:r w:rsidRPr="00191B9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B95">
              <w:rPr>
                <w:rFonts w:ascii="Times New Roman" w:hAnsi="Times New Roman" w:cs="Times New Roman"/>
                <w:bCs/>
                <w:color w:val="000000"/>
              </w:rPr>
              <w:t>Reader</w:t>
            </w:r>
            <w:proofErr w:type="spellEnd"/>
            <w:r w:rsidRPr="00191B95">
              <w:rPr>
                <w:rFonts w:ascii="Times New Roman" w:hAnsi="Times New Roman" w:cs="Times New Roman"/>
                <w:bCs/>
                <w:color w:val="000000"/>
              </w:rPr>
              <w:t xml:space="preserve"> DC</w:t>
            </w:r>
          </w:p>
        </w:tc>
        <w:tc>
          <w:tcPr>
            <w:tcW w:w="1950" w:type="dxa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B95">
              <w:rPr>
                <w:rFonts w:ascii="Times New Roman" w:hAnsi="Times New Roman" w:cs="Times New Roman"/>
                <w:bCs/>
                <w:color w:val="000000"/>
              </w:rPr>
              <w:t>Яндекс.Диск</w:t>
            </w:r>
            <w:proofErr w:type="spellEnd"/>
          </w:p>
        </w:tc>
      </w:tr>
      <w:tr w:rsidR="00191B95" w:rsidRPr="002C4F80" w:rsidTr="00375FB3">
        <w:tc>
          <w:tcPr>
            <w:tcW w:w="486" w:type="dxa"/>
            <w:shd w:val="clear" w:color="auto" w:fill="auto"/>
            <w:vAlign w:val="center"/>
          </w:tcPr>
          <w:p w:rsidR="00191B95" w:rsidRPr="00191B95" w:rsidRDefault="00191B95" w:rsidP="00191B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B95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2150" w:type="dxa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B95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191B9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B95">
              <w:rPr>
                <w:rFonts w:ascii="Times New Roman" w:hAnsi="Times New Roman" w:cs="Times New Roman"/>
                <w:bCs/>
                <w:color w:val="000000"/>
              </w:rPr>
              <w:t>PowerPoint</w:t>
            </w:r>
            <w:proofErr w:type="spellEnd"/>
          </w:p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191B95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Консул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ь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тант Плюс"</w:t>
            </w:r>
          </w:p>
        </w:tc>
        <w:tc>
          <w:tcPr>
            <w:tcW w:w="2126" w:type="dxa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191B95" w:rsidRPr="002C4F80" w:rsidTr="00375FB3">
        <w:tc>
          <w:tcPr>
            <w:tcW w:w="486" w:type="dxa"/>
            <w:shd w:val="clear" w:color="auto" w:fill="auto"/>
            <w:vAlign w:val="center"/>
          </w:tcPr>
          <w:p w:rsidR="00191B95" w:rsidRPr="00191B95" w:rsidRDefault="00191B95" w:rsidP="00191B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B95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2150" w:type="dxa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B95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191B9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B95">
              <w:rPr>
                <w:rFonts w:ascii="Times New Roman" w:hAnsi="Times New Roman" w:cs="Times New Roman"/>
                <w:bCs/>
                <w:color w:val="000000"/>
              </w:rPr>
              <w:t>Excel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:rsidR="00191B95" w:rsidRPr="00191B95" w:rsidRDefault="00191B95" w:rsidP="00191B9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E55BF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5BF">
        <w:rPr>
          <w:rFonts w:ascii="Times New Roman" w:hAnsi="Times New Roman" w:cs="Times New Roman"/>
          <w:b/>
          <w:sz w:val="28"/>
          <w:szCs w:val="28"/>
        </w:rPr>
        <w:t>11. МАТЕРИАЛЬНО-ТЕХНИЧЕСКАЯ БАЗА, НЕОБХОДИМАЯ ДЛЯ ПР</w:t>
      </w:r>
      <w:r w:rsidRPr="003E55BF">
        <w:rPr>
          <w:rFonts w:ascii="Times New Roman" w:hAnsi="Times New Roman" w:cs="Times New Roman"/>
          <w:b/>
          <w:sz w:val="28"/>
          <w:szCs w:val="28"/>
        </w:rPr>
        <w:t>О</w:t>
      </w:r>
      <w:r w:rsidRPr="003E55BF">
        <w:rPr>
          <w:rFonts w:ascii="Times New Roman" w:hAnsi="Times New Roman" w:cs="Times New Roman"/>
          <w:b/>
          <w:sz w:val="28"/>
          <w:szCs w:val="28"/>
        </w:rPr>
        <w:t>ВЕДЕНИЯ ПРАКТИКИ</w:t>
      </w:r>
    </w:p>
    <w:p w:rsidR="003824A6" w:rsidRDefault="003824A6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24A6" w:rsidRPr="003824A6" w:rsidRDefault="003824A6" w:rsidP="003824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824A6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 проводится</w:t>
      </w:r>
      <w:r w:rsidR="00191B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3824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824A6">
        <w:rPr>
          <w:rFonts w:ascii="Times New Roman" w:eastAsia="Times New Roman" w:hAnsi="Times New Roman" w:cs="Times New Roman"/>
          <w:sz w:val="28"/>
          <w:szCs w:val="28"/>
        </w:rPr>
        <w:t xml:space="preserve">СибУПК. </w:t>
      </w:r>
      <w:r w:rsidRPr="003824A6">
        <w:rPr>
          <w:rFonts w:ascii="Times New Roman" w:eastAsia="Times New Roman" w:hAnsi="Times New Roman" w:cs="Times New Roman"/>
          <w:sz w:val="28"/>
          <w:szCs w:val="20"/>
        </w:rPr>
        <w:t>Материально-техническое обеспечение практ</w:t>
      </w:r>
      <w:r w:rsidRPr="003824A6">
        <w:rPr>
          <w:rFonts w:ascii="Times New Roman" w:eastAsia="Times New Roman" w:hAnsi="Times New Roman" w:cs="Times New Roman"/>
          <w:sz w:val="28"/>
          <w:szCs w:val="20"/>
        </w:rPr>
        <w:t>и</w:t>
      </w:r>
      <w:r w:rsidRPr="003824A6">
        <w:rPr>
          <w:rFonts w:ascii="Times New Roman" w:eastAsia="Times New Roman" w:hAnsi="Times New Roman" w:cs="Times New Roman"/>
          <w:sz w:val="28"/>
          <w:szCs w:val="20"/>
        </w:rPr>
        <w:t>ки достаточно для достижения целей практики и соответствует действующим санита</w:t>
      </w:r>
      <w:r w:rsidRPr="003824A6">
        <w:rPr>
          <w:rFonts w:ascii="Times New Roman" w:eastAsia="Times New Roman" w:hAnsi="Times New Roman" w:cs="Times New Roman"/>
          <w:sz w:val="28"/>
          <w:szCs w:val="20"/>
        </w:rPr>
        <w:t>р</w:t>
      </w:r>
      <w:r w:rsidRPr="003824A6">
        <w:rPr>
          <w:rFonts w:ascii="Times New Roman" w:eastAsia="Times New Roman" w:hAnsi="Times New Roman" w:cs="Times New Roman"/>
          <w:sz w:val="28"/>
          <w:szCs w:val="20"/>
        </w:rPr>
        <w:t xml:space="preserve">ным и противопожарным нормам, а также требованиям техники безопасности при проведении учебных и научно-производственных работ. </w:t>
      </w:r>
    </w:p>
    <w:p w:rsidR="00191B95" w:rsidRPr="00191B95" w:rsidRDefault="00191B95" w:rsidP="00191B9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</w:rPr>
      </w:pPr>
      <w:bookmarkStart w:id="2" w:name="_Hlk91066263"/>
      <w:r w:rsidRPr="00191B95">
        <w:rPr>
          <w:rFonts w:ascii="Times New Roman" w:hAnsi="Times New Roman" w:cs="Times New Roman"/>
          <w:sz w:val="28"/>
        </w:rPr>
        <w:lastRenderedPageBreak/>
        <w:t>Помещения для прохождения учебной практики обучающихся оснащены комп</w:t>
      </w:r>
      <w:r w:rsidRPr="00191B95">
        <w:rPr>
          <w:rFonts w:ascii="Times New Roman" w:hAnsi="Times New Roman" w:cs="Times New Roman"/>
          <w:sz w:val="28"/>
        </w:rPr>
        <w:t>ь</w:t>
      </w:r>
      <w:r w:rsidRPr="00191B95">
        <w:rPr>
          <w:rFonts w:ascii="Times New Roman" w:hAnsi="Times New Roman" w:cs="Times New Roman"/>
          <w:sz w:val="28"/>
        </w:rPr>
        <w:t xml:space="preserve">ютерной техникой </w:t>
      </w:r>
      <w:r w:rsidRPr="00191B95">
        <w:rPr>
          <w:rFonts w:ascii="Times New Roman" w:hAnsi="Times New Roman" w:cs="Times New Roman"/>
          <w:color w:val="000000"/>
          <w:sz w:val="28"/>
        </w:rPr>
        <w:t>и техническими средствами обучения</w:t>
      </w:r>
      <w:r w:rsidRPr="00191B95">
        <w:rPr>
          <w:rFonts w:ascii="Times New Roman" w:hAnsi="Times New Roman" w:cs="Times New Roman"/>
          <w:sz w:val="28"/>
        </w:rPr>
        <w:t xml:space="preserve"> с возможностью подключ</w:t>
      </w:r>
      <w:r w:rsidRPr="00191B95">
        <w:rPr>
          <w:rFonts w:ascii="Times New Roman" w:hAnsi="Times New Roman" w:cs="Times New Roman"/>
          <w:sz w:val="28"/>
        </w:rPr>
        <w:t>е</w:t>
      </w:r>
      <w:r w:rsidRPr="00191B95">
        <w:rPr>
          <w:rFonts w:ascii="Times New Roman" w:hAnsi="Times New Roman" w:cs="Times New Roman"/>
          <w:sz w:val="28"/>
        </w:rPr>
        <w:t>ния к сети «Интернет» и обеспечением доступа в электронную информационно-образовательную среду университета</w:t>
      </w:r>
      <w:bookmarkEnd w:id="2"/>
      <w:r w:rsidRPr="00191B95">
        <w:rPr>
          <w:rFonts w:ascii="Times New Roman" w:hAnsi="Times New Roman" w:cs="Times New Roman"/>
          <w:sz w:val="28"/>
        </w:rPr>
        <w:t>.</w:t>
      </w:r>
    </w:p>
    <w:p w:rsidR="00191B95" w:rsidRPr="00191B95" w:rsidRDefault="00191B95" w:rsidP="00191B9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B95">
        <w:rPr>
          <w:rFonts w:ascii="Times New Roman" w:hAnsi="Times New Roman" w:cs="Times New Roman"/>
          <w:sz w:val="28"/>
          <w:szCs w:val="28"/>
        </w:rPr>
        <w:t>Обучающимся обеспечена возможность доступа к информации, необходимой для выполнения задания по практике и написанию отчета.</w:t>
      </w:r>
    </w:p>
    <w:p w:rsidR="003824A6" w:rsidRDefault="00191B95" w:rsidP="00191B9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91B95">
        <w:rPr>
          <w:rFonts w:ascii="Times New Roman" w:hAnsi="Times New Roman" w:cs="Times New Roman"/>
          <w:sz w:val="28"/>
          <w:szCs w:val="28"/>
        </w:rPr>
        <w:t>Организация прохождения практики для лиц с ограниченными возможностями здоровья производится с учетом состояния здоровья обучающихся и требований по доступности</w:t>
      </w:r>
      <w:r w:rsidR="003824A6" w:rsidRPr="00191B9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2F51FC" w:rsidRDefault="002F51FC" w:rsidP="00191B9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106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6"/>
        <w:gridCol w:w="4626"/>
      </w:tblGrid>
      <w:tr w:rsidR="002F51FC" w:rsidRPr="00601978" w:rsidTr="002F51FC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F51FC" w:rsidRPr="002F51FC" w:rsidRDefault="002F51FC" w:rsidP="002F51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</w:rPr>
              <w:t>№ и наименование аудитории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F51FC" w:rsidRPr="002F51FC" w:rsidRDefault="002F51FC" w:rsidP="002F51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</w:rPr>
              <w:t>Перечень основного оборудования</w:t>
            </w:r>
          </w:p>
        </w:tc>
      </w:tr>
      <w:tr w:rsidR="002F51FC" w:rsidRPr="00601978" w:rsidTr="002F51FC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51FC" w:rsidRPr="002F51FC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Библиотека. Читальный зал с выходом в сеть Интернет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51FC" w:rsidRPr="002F51FC" w:rsidRDefault="002F51FC" w:rsidP="002F51FC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оборудование: персонал</w:t>
            </w:r>
            <w:r w:rsidRPr="002F51FC">
              <w:rPr>
                <w:rFonts w:ascii="Times New Roman" w:hAnsi="Times New Roman" w:cs="Times New Roman"/>
                <w:lang w:eastAsia="ru-RU"/>
              </w:rPr>
              <w:t>ь</w:t>
            </w:r>
            <w:r w:rsidRPr="002F51FC">
              <w:rPr>
                <w:rFonts w:ascii="Times New Roman" w:hAnsi="Times New Roman" w:cs="Times New Roman"/>
                <w:lang w:eastAsia="ru-RU"/>
              </w:rPr>
              <w:t>ный компьютер (6шт.).</w:t>
            </w:r>
            <w:r w:rsidRPr="002F51FC">
              <w:rPr>
                <w:rFonts w:ascii="Times New Roman" w:hAnsi="Times New Roman" w:cs="Times New Roman"/>
              </w:rPr>
              <w:t xml:space="preserve"> </w:t>
            </w:r>
            <w:r w:rsidRPr="002F51FC">
              <w:rPr>
                <w:rFonts w:ascii="Times New Roman" w:hAnsi="Times New Roman" w:cs="Times New Roman"/>
                <w:lang w:eastAsia="ru-RU"/>
              </w:rPr>
              <w:t>Книжный фонд  443159 печатных единиц.</w:t>
            </w:r>
          </w:p>
        </w:tc>
      </w:tr>
      <w:tr w:rsidR="002F51FC" w:rsidRPr="00601978" w:rsidTr="002F51FC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51FC" w:rsidRPr="002F51FC" w:rsidRDefault="002F51FC" w:rsidP="002F51FC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</w:rPr>
              <w:t>№ 209</w:t>
            </w:r>
          </w:p>
          <w:p w:rsidR="002F51FC" w:rsidRPr="002F51FC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2F51FC" w:rsidRPr="002F51FC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2F51FC">
              <w:rPr>
                <w:rFonts w:ascii="Times New Roman" w:hAnsi="Times New Roman" w:cs="Times New Roman"/>
                <w:lang w:eastAsia="ru-RU"/>
              </w:rPr>
              <w:t>а</w:t>
            </w:r>
            <w:r w:rsidRPr="002F51FC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:rsidR="002F51FC" w:rsidRPr="002F51FC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2F51FC">
              <w:rPr>
                <w:rFonts w:ascii="Times New Roman" w:hAnsi="Times New Roman" w:cs="Times New Roman"/>
                <w:lang w:eastAsia="ru-RU"/>
              </w:rPr>
              <w:t>н</w:t>
            </w:r>
            <w:r w:rsidRPr="002F51FC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:rsidR="002F51FC" w:rsidRPr="002F51FC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51FC" w:rsidRPr="002F51FC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eastAsia="Calibri" w:hAnsi="Times New Roman" w:cs="Times New Roman"/>
                <w:bCs/>
              </w:rPr>
              <w:t>Комплект специальной учебной мебели. До</w:t>
            </w:r>
            <w:r w:rsidRPr="002F51FC">
              <w:rPr>
                <w:rFonts w:ascii="Times New Roman" w:eastAsia="Calibri" w:hAnsi="Times New Roman" w:cs="Times New Roman"/>
                <w:bCs/>
              </w:rPr>
              <w:t>с</w:t>
            </w:r>
            <w:r w:rsidRPr="002F51FC">
              <w:rPr>
                <w:rFonts w:ascii="Times New Roman" w:eastAsia="Calibri" w:hAnsi="Times New Roman" w:cs="Times New Roman"/>
                <w:bCs/>
              </w:rPr>
              <w:t xml:space="preserve">ка аудиторная </w:t>
            </w:r>
            <w:r w:rsidRPr="002F51FC">
              <w:rPr>
                <w:rFonts w:ascii="Times New Roman" w:eastAsia="Calibri" w:hAnsi="Times New Roman" w:cs="Times New Roman"/>
              </w:rPr>
              <w:t>передвижная, поворотная. Мультимедийное оборудование: персонал</w:t>
            </w:r>
            <w:r w:rsidRPr="002F51FC">
              <w:rPr>
                <w:rFonts w:ascii="Times New Roman" w:eastAsia="Calibri" w:hAnsi="Times New Roman" w:cs="Times New Roman"/>
              </w:rPr>
              <w:t>ь</w:t>
            </w:r>
            <w:r w:rsidRPr="002F51FC">
              <w:rPr>
                <w:rFonts w:ascii="Times New Roman" w:eastAsia="Calibri" w:hAnsi="Times New Roman" w:cs="Times New Roman"/>
              </w:rPr>
              <w:t>ный компьютер (15 шт.).</w:t>
            </w:r>
          </w:p>
        </w:tc>
      </w:tr>
      <w:tr w:rsidR="002F51FC" w:rsidRPr="00601978" w:rsidTr="002F51FC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51FC" w:rsidRPr="002F51FC" w:rsidRDefault="002F51FC" w:rsidP="002F51FC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</w:rPr>
              <w:t>№ 215</w:t>
            </w:r>
          </w:p>
          <w:p w:rsidR="002F51FC" w:rsidRPr="002F51FC" w:rsidRDefault="002F51FC" w:rsidP="002F51F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Лаборатория информационных технологий в профессионал</w:t>
            </w:r>
            <w:r w:rsidRPr="002F51FC">
              <w:rPr>
                <w:rFonts w:ascii="Times New Roman" w:hAnsi="Times New Roman" w:cs="Times New Roman"/>
                <w:lang w:eastAsia="ru-RU"/>
              </w:rPr>
              <w:t>ь</w:t>
            </w:r>
            <w:r w:rsidRPr="002F51FC">
              <w:rPr>
                <w:rFonts w:ascii="Times New Roman" w:hAnsi="Times New Roman" w:cs="Times New Roman"/>
                <w:lang w:eastAsia="ru-RU"/>
              </w:rPr>
              <w:t>ной деятельности</w:t>
            </w:r>
          </w:p>
          <w:p w:rsidR="002F51FC" w:rsidRPr="002F51FC" w:rsidRDefault="002F51FC" w:rsidP="002F51F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Научно-информационный центр «Лаборатория теоретических и прикладных проблем кооперации"</w:t>
            </w:r>
          </w:p>
          <w:p w:rsidR="002F51FC" w:rsidRPr="002F51FC" w:rsidRDefault="002F51FC" w:rsidP="002F51F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Лаборатория информатики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51FC" w:rsidRPr="002F51FC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eastAsia="Calibri" w:hAnsi="Times New Roman" w:cs="Times New Roman"/>
                <w:bCs/>
              </w:rPr>
              <w:t>Комплект специальной учебной мебели. До</w:t>
            </w:r>
            <w:r w:rsidRPr="002F51FC">
              <w:rPr>
                <w:rFonts w:ascii="Times New Roman" w:eastAsia="Calibri" w:hAnsi="Times New Roman" w:cs="Times New Roman"/>
                <w:bCs/>
              </w:rPr>
              <w:t>с</w:t>
            </w:r>
            <w:r w:rsidRPr="002F51FC">
              <w:rPr>
                <w:rFonts w:ascii="Times New Roman" w:eastAsia="Calibri" w:hAnsi="Times New Roman" w:cs="Times New Roman"/>
                <w:bCs/>
              </w:rPr>
              <w:t xml:space="preserve">ка аудиторная </w:t>
            </w:r>
            <w:r w:rsidRPr="002F51FC">
              <w:rPr>
                <w:rFonts w:ascii="Times New Roman" w:eastAsia="Calibri" w:hAnsi="Times New Roman" w:cs="Times New Roman"/>
              </w:rPr>
              <w:t>передвижная, поворотная. Мультимедийное оборудование: персонал</w:t>
            </w:r>
            <w:r w:rsidRPr="002F51FC">
              <w:rPr>
                <w:rFonts w:ascii="Times New Roman" w:eastAsia="Calibri" w:hAnsi="Times New Roman" w:cs="Times New Roman"/>
              </w:rPr>
              <w:t>ь</w:t>
            </w:r>
            <w:r w:rsidRPr="002F51FC">
              <w:rPr>
                <w:rFonts w:ascii="Times New Roman" w:eastAsia="Calibri" w:hAnsi="Times New Roman" w:cs="Times New Roman"/>
              </w:rPr>
              <w:t>ный компьютер (25шт.).</w:t>
            </w:r>
          </w:p>
        </w:tc>
      </w:tr>
      <w:tr w:rsidR="002F51FC" w:rsidRPr="00601978" w:rsidTr="002F51FC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hAnsi="Times New Roman" w:cs="Times New Roman"/>
              </w:rPr>
              <w:t>№ 133</w:t>
            </w:r>
          </w:p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240137">
              <w:rPr>
                <w:rFonts w:ascii="Times New Roman" w:hAnsi="Times New Roman" w:cs="Times New Roman"/>
                <w:lang w:eastAsia="ru-RU"/>
              </w:rPr>
              <w:t>а</w:t>
            </w:r>
            <w:r w:rsidRPr="00240137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240137">
              <w:rPr>
                <w:rFonts w:ascii="Times New Roman" w:hAnsi="Times New Roman" w:cs="Times New Roman"/>
                <w:lang w:eastAsia="ru-RU"/>
              </w:rPr>
              <w:t>н</w:t>
            </w:r>
            <w:r w:rsidRPr="00240137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>Кабинет менеджмента</w:t>
            </w:r>
          </w:p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>Кабинет менеджмента и экономики организации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51FC" w:rsidRPr="00240137" w:rsidRDefault="00240137" w:rsidP="002F51FC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shd w:val="clear" w:color="auto" w:fill="FFFFFF"/>
              </w:rPr>
              <w:t>Комплект специальной учебной мебели. До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>с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 xml:space="preserve">ка аудиторная магнитная. Мультимедийное оборудование: персональный компьютер, проектор </w:t>
            </w:r>
            <w:proofErr w:type="spellStart"/>
            <w:r w:rsidRPr="00240137">
              <w:rPr>
                <w:rFonts w:ascii="Times New Roman" w:hAnsi="Times New Roman" w:cs="Times New Roman"/>
                <w:shd w:val="clear" w:color="auto" w:fill="FFFFFF"/>
              </w:rPr>
              <w:t>Epson</w:t>
            </w:r>
            <w:proofErr w:type="spellEnd"/>
            <w:r w:rsidRPr="00240137">
              <w:rPr>
                <w:rFonts w:ascii="Times New Roman" w:hAnsi="Times New Roman" w:cs="Times New Roman"/>
                <w:shd w:val="clear" w:color="auto" w:fill="FFFFFF"/>
              </w:rPr>
              <w:t xml:space="preserve"> EB-X04, Экран ан </w:t>
            </w:r>
            <w:proofErr w:type="gramStart"/>
            <w:r w:rsidRPr="00240137">
              <w:rPr>
                <w:rFonts w:ascii="Times New Roman" w:hAnsi="Times New Roman" w:cs="Times New Roman"/>
                <w:shd w:val="clear" w:color="auto" w:fill="FFFFFF"/>
              </w:rPr>
              <w:t>штативе</w:t>
            </w:r>
            <w:proofErr w:type="gramEnd"/>
            <w:r w:rsidRPr="0024013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240137">
              <w:rPr>
                <w:rFonts w:ascii="Times New Roman" w:hAnsi="Times New Roman" w:cs="Times New Roman"/>
                <w:shd w:val="clear" w:color="auto" w:fill="FFFFFF"/>
              </w:rPr>
              <w:t>Digis</w:t>
            </w:r>
            <w:proofErr w:type="spellEnd"/>
            <w:r w:rsidRPr="00240137">
              <w:rPr>
                <w:rFonts w:ascii="Times New Roman" w:hAnsi="Times New Roman" w:cs="Times New Roman"/>
                <w:shd w:val="clear" w:color="auto" w:fill="FFFFFF"/>
              </w:rPr>
              <w:t xml:space="preserve"> DSKS-1101 1.6x1.6м., звуковая система APART SDQ5PIR . Стенды.</w:t>
            </w:r>
          </w:p>
        </w:tc>
      </w:tr>
      <w:tr w:rsidR="002F51FC" w:rsidRPr="00601978" w:rsidTr="002F51FC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hAnsi="Times New Roman" w:cs="Times New Roman"/>
              </w:rPr>
              <w:t>№ 142</w:t>
            </w:r>
          </w:p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240137">
              <w:rPr>
                <w:rFonts w:ascii="Times New Roman" w:hAnsi="Times New Roman" w:cs="Times New Roman"/>
                <w:lang w:eastAsia="ru-RU"/>
              </w:rPr>
              <w:t>а</w:t>
            </w:r>
            <w:r w:rsidRPr="00240137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240137">
              <w:rPr>
                <w:rFonts w:ascii="Times New Roman" w:hAnsi="Times New Roman" w:cs="Times New Roman"/>
                <w:lang w:eastAsia="ru-RU"/>
              </w:rPr>
              <w:t>н</w:t>
            </w:r>
            <w:r w:rsidRPr="00240137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>Кабинет менеджмента и управления персоналом</w:t>
            </w:r>
          </w:p>
          <w:p w:rsidR="00240137" w:rsidRPr="00240137" w:rsidRDefault="00240137" w:rsidP="002F51FC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hAnsi="Times New Roman" w:cs="Times New Roman"/>
                <w:shd w:val="clear" w:color="auto" w:fill="FFFFFF"/>
              </w:rPr>
              <w:t>Кабинет менеджмента и маркетинга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eastAsia="Times New Roman" w:hAnsi="Times New Roman" w:cs="Times New Roman"/>
                <w:bCs/>
                <w:lang w:eastAsia="ru-RU"/>
              </w:rPr>
              <w:t>Комплект специальной учебной мебели. До</w:t>
            </w:r>
            <w:r w:rsidRPr="00240137">
              <w:rPr>
                <w:rFonts w:ascii="Times New Roman" w:eastAsia="Times New Roman" w:hAnsi="Times New Roman" w:cs="Times New Roman"/>
                <w:bCs/>
                <w:lang w:eastAsia="ru-RU"/>
              </w:rPr>
              <w:t>с</w:t>
            </w:r>
            <w:r w:rsidRPr="00240137">
              <w:rPr>
                <w:rFonts w:ascii="Times New Roman" w:eastAsia="Times New Roman" w:hAnsi="Times New Roman" w:cs="Times New Roman"/>
                <w:bCs/>
                <w:lang w:eastAsia="ru-RU"/>
              </w:rPr>
              <w:t>ка аудиторная меловая</w:t>
            </w: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>.  Стенды.</w:t>
            </w:r>
          </w:p>
        </w:tc>
      </w:tr>
      <w:tr w:rsidR="002F51FC" w:rsidRPr="00601978" w:rsidTr="002F51FC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hAnsi="Times New Roman" w:cs="Times New Roman"/>
              </w:rPr>
              <w:t>№ 144</w:t>
            </w:r>
          </w:p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 xml:space="preserve">Учебная аудитория для занятий лекционного и семинарского </w:t>
            </w:r>
            <w:r w:rsidRPr="00240137">
              <w:rPr>
                <w:rFonts w:ascii="Times New Roman" w:hAnsi="Times New Roman" w:cs="Times New Roman"/>
                <w:lang w:eastAsia="ru-RU"/>
              </w:rPr>
              <w:lastRenderedPageBreak/>
              <w:t>типа</w:t>
            </w:r>
          </w:p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240137">
              <w:rPr>
                <w:rFonts w:ascii="Times New Roman" w:hAnsi="Times New Roman" w:cs="Times New Roman"/>
                <w:lang w:eastAsia="ru-RU"/>
              </w:rPr>
              <w:t>а</w:t>
            </w:r>
            <w:r w:rsidRPr="00240137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240137">
              <w:rPr>
                <w:rFonts w:ascii="Times New Roman" w:hAnsi="Times New Roman" w:cs="Times New Roman"/>
                <w:lang w:eastAsia="ru-RU"/>
              </w:rPr>
              <w:t>н</w:t>
            </w:r>
            <w:r w:rsidRPr="00240137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>Кабинет документационного обеспечения управления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51FC" w:rsidRPr="00240137" w:rsidRDefault="002F51FC" w:rsidP="002F51F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lang w:eastAsia="ru-RU"/>
              </w:rPr>
            </w:pPr>
            <w:r w:rsidRPr="00240137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Комплект специальной учебной мебели. Доска аудиторная меловая</w:t>
            </w: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240137" w:rsidRPr="00240137">
              <w:rPr>
                <w:rFonts w:ascii="Times New Roman" w:hAnsi="Times New Roman" w:cs="Times New Roman"/>
                <w:shd w:val="clear" w:color="auto" w:fill="FFFFFF"/>
              </w:rPr>
              <w:t>Мультимедийное обор</w:t>
            </w:r>
            <w:r w:rsidR="00240137" w:rsidRPr="00240137">
              <w:rPr>
                <w:rFonts w:ascii="Times New Roman" w:hAnsi="Times New Roman" w:cs="Times New Roman"/>
                <w:shd w:val="clear" w:color="auto" w:fill="FFFFFF"/>
              </w:rPr>
              <w:t>у</w:t>
            </w:r>
            <w:r w:rsidR="00240137" w:rsidRPr="00240137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дование: персональный компьютер, проектор, акустическая система, экран на штативе. Сте</w:t>
            </w:r>
            <w:r w:rsidR="00240137" w:rsidRPr="00240137">
              <w:rPr>
                <w:rFonts w:ascii="Times New Roman" w:hAnsi="Times New Roman" w:cs="Times New Roman"/>
                <w:shd w:val="clear" w:color="auto" w:fill="FFFFFF"/>
              </w:rPr>
              <w:t>н</w:t>
            </w:r>
            <w:r w:rsidR="00240137" w:rsidRPr="00240137">
              <w:rPr>
                <w:rFonts w:ascii="Times New Roman" w:hAnsi="Times New Roman" w:cs="Times New Roman"/>
                <w:shd w:val="clear" w:color="auto" w:fill="FFFFFF"/>
              </w:rPr>
              <w:t>ды.</w:t>
            </w:r>
          </w:p>
        </w:tc>
      </w:tr>
      <w:tr w:rsidR="002F51FC" w:rsidRPr="00601978" w:rsidTr="002F51FC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51FC" w:rsidRPr="002F51FC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</w:rPr>
              <w:lastRenderedPageBreak/>
              <w:t xml:space="preserve">Помещение для </w:t>
            </w:r>
            <w:proofErr w:type="gramStart"/>
            <w:r w:rsidRPr="002F51FC">
              <w:rPr>
                <w:rFonts w:ascii="Times New Roman" w:hAnsi="Times New Roman" w:cs="Times New Roman"/>
              </w:rPr>
              <w:t>самостоятельной</w:t>
            </w:r>
            <w:proofErr w:type="gramEnd"/>
            <w:r w:rsidRPr="002F51FC">
              <w:rPr>
                <w:rFonts w:ascii="Times New Roman" w:hAnsi="Times New Roman" w:cs="Times New Roman"/>
              </w:rPr>
              <w:t xml:space="preserve"> работы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51FC" w:rsidRPr="002F51FC" w:rsidRDefault="002F51FC" w:rsidP="002F51FC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оборудование: персонал</w:t>
            </w:r>
            <w:r w:rsidRPr="002F51FC">
              <w:rPr>
                <w:rFonts w:ascii="Times New Roman" w:hAnsi="Times New Roman" w:cs="Times New Roman"/>
                <w:lang w:eastAsia="ru-RU"/>
              </w:rPr>
              <w:t>ь</w:t>
            </w:r>
            <w:r w:rsidRPr="002F51FC">
              <w:rPr>
                <w:rFonts w:ascii="Times New Roman" w:hAnsi="Times New Roman" w:cs="Times New Roman"/>
                <w:lang w:eastAsia="ru-RU"/>
              </w:rPr>
              <w:t>ный компьютер (6шт.), проектор с экраном.</w:t>
            </w:r>
          </w:p>
        </w:tc>
      </w:tr>
    </w:tbl>
    <w:p w:rsidR="002F51FC" w:rsidRDefault="002F51FC" w:rsidP="00191B9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F51FC" w:rsidRDefault="002F51FC" w:rsidP="00191B9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45DC9" w:rsidRDefault="00811A62" w:rsidP="00191B95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11A62">
        <w:rPr>
          <w:rFonts w:ascii="Times New Roman" w:hAnsi="Times New Roman" w:cs="Times New Roman"/>
          <w:b/>
          <w:color w:val="000000"/>
          <w:sz w:val="28"/>
          <w:szCs w:val="28"/>
        </w:rPr>
        <w:t>ОРГАНИЗАЦИЯ И РУКОВОДСТВО ПРАКТИКОЙ</w:t>
      </w:r>
    </w:p>
    <w:p w:rsidR="00240137" w:rsidRPr="00191B95" w:rsidRDefault="00240137" w:rsidP="00240137">
      <w:pPr>
        <w:pStyle w:val="a6"/>
        <w:spacing w:after="0" w:line="240" w:lineRule="auto"/>
        <w:ind w:left="1044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40137" w:rsidRPr="00240137" w:rsidRDefault="00240137" w:rsidP="0024013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</w:rPr>
        <w:t xml:space="preserve">Организация и руководство практикой осуществляется на </w:t>
      </w:r>
      <w:r w:rsidRPr="00240137">
        <w:rPr>
          <w:rFonts w:ascii="Times New Roman" w:hAnsi="Times New Roman" w:cs="Times New Roman"/>
          <w:sz w:val="28"/>
          <w:szCs w:val="28"/>
        </w:rPr>
        <w:t xml:space="preserve">основе Положения о практической подготовке </w:t>
      </w:r>
      <w:proofErr w:type="gramStart"/>
      <w:r w:rsidRPr="0024013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40137">
        <w:rPr>
          <w:rFonts w:ascii="Times New Roman" w:hAnsi="Times New Roman" w:cs="Times New Roman"/>
          <w:sz w:val="28"/>
          <w:szCs w:val="28"/>
        </w:rPr>
        <w:t xml:space="preserve"> Сибирского университета потребительской кооперации (</w:t>
      </w:r>
      <w:proofErr w:type="spellStart"/>
      <w:r w:rsidRPr="00240137">
        <w:rPr>
          <w:rFonts w:ascii="Times New Roman" w:hAnsi="Times New Roman" w:cs="Times New Roman"/>
          <w:sz w:val="28"/>
          <w:szCs w:val="28"/>
        </w:rPr>
        <w:t>СибУПК</w:t>
      </w:r>
      <w:proofErr w:type="spellEnd"/>
      <w:r w:rsidRPr="00240137">
        <w:rPr>
          <w:rFonts w:ascii="Times New Roman" w:hAnsi="Times New Roman" w:cs="Times New Roman"/>
          <w:sz w:val="28"/>
          <w:szCs w:val="28"/>
        </w:rPr>
        <w:t xml:space="preserve">) от 01 марта 2023 года </w:t>
      </w:r>
      <w:bookmarkStart w:id="3" w:name="_Hlk91066410"/>
      <w:r w:rsidRPr="00240137">
        <w:rPr>
          <w:rFonts w:ascii="Times New Roman" w:hAnsi="Times New Roman" w:cs="Times New Roman"/>
          <w:sz w:val="28"/>
          <w:szCs w:val="28"/>
        </w:rPr>
        <w:t>№</w:t>
      </w:r>
      <w:bookmarkEnd w:id="3"/>
      <w:r w:rsidRPr="00240137">
        <w:rPr>
          <w:rFonts w:ascii="Times New Roman" w:hAnsi="Times New Roman" w:cs="Times New Roman"/>
          <w:sz w:val="28"/>
          <w:szCs w:val="28"/>
        </w:rPr>
        <w:t>80.</w:t>
      </w:r>
    </w:p>
    <w:p w:rsidR="00240137" w:rsidRPr="00240137" w:rsidRDefault="00240137" w:rsidP="0024013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>Направление обучающихся на практику проводится на основании приказа рект</w:t>
      </w:r>
      <w:r w:rsidRPr="00240137">
        <w:rPr>
          <w:rFonts w:ascii="Times New Roman" w:hAnsi="Times New Roman" w:cs="Times New Roman"/>
          <w:sz w:val="28"/>
          <w:szCs w:val="28"/>
        </w:rPr>
        <w:t>о</w:t>
      </w:r>
      <w:r w:rsidRPr="00240137">
        <w:rPr>
          <w:rFonts w:ascii="Times New Roman" w:hAnsi="Times New Roman" w:cs="Times New Roman"/>
          <w:sz w:val="28"/>
          <w:szCs w:val="28"/>
        </w:rPr>
        <w:t xml:space="preserve">ра университета с указанием вида и сроков прохождения практики </w:t>
      </w:r>
      <w:r w:rsidRPr="00240137">
        <w:rPr>
          <w:rFonts w:ascii="Times New Roman" w:eastAsia="Calibri" w:hAnsi="Times New Roman" w:cs="Times New Roman"/>
          <w:sz w:val="28"/>
          <w:szCs w:val="28"/>
        </w:rPr>
        <w:t>и ответственного за руководство практикой от университета</w:t>
      </w:r>
    </w:p>
    <w:p w:rsidR="00240137" w:rsidRPr="00240137" w:rsidRDefault="00240137" w:rsidP="0024013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 xml:space="preserve">Методическое руководство и контроль прохождения практики от университета осуществляется преподавателями кафедры </w:t>
      </w:r>
      <w:r>
        <w:rPr>
          <w:rFonts w:ascii="Times New Roman" w:hAnsi="Times New Roman" w:cs="Times New Roman"/>
          <w:sz w:val="28"/>
          <w:szCs w:val="28"/>
        </w:rPr>
        <w:t>менеджмента</w:t>
      </w:r>
      <w:r w:rsidRPr="00240137">
        <w:rPr>
          <w:rFonts w:ascii="Times New Roman" w:hAnsi="Times New Roman" w:cs="Times New Roman"/>
          <w:sz w:val="28"/>
          <w:szCs w:val="28"/>
        </w:rPr>
        <w:t xml:space="preserve"> и отделом практической по</w:t>
      </w:r>
      <w:r w:rsidRPr="00240137">
        <w:rPr>
          <w:rFonts w:ascii="Times New Roman" w:hAnsi="Times New Roman" w:cs="Times New Roman"/>
          <w:sz w:val="28"/>
          <w:szCs w:val="28"/>
        </w:rPr>
        <w:t>д</w:t>
      </w:r>
      <w:r w:rsidRPr="00240137">
        <w:rPr>
          <w:rFonts w:ascii="Times New Roman" w:hAnsi="Times New Roman" w:cs="Times New Roman"/>
          <w:sz w:val="28"/>
          <w:szCs w:val="28"/>
        </w:rPr>
        <w:t>готовки и содействия трудоустройству (ОППСТ).</w:t>
      </w:r>
    </w:p>
    <w:p w:rsidR="00240137" w:rsidRPr="00240137" w:rsidRDefault="00240137" w:rsidP="0024013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 xml:space="preserve">Практика начинается с организационного инструктажа. В процессе инструктажа </w:t>
      </w:r>
      <w:proofErr w:type="gramStart"/>
      <w:r w:rsidRPr="00240137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240137">
        <w:rPr>
          <w:rFonts w:ascii="Times New Roman" w:hAnsi="Times New Roman" w:cs="Times New Roman"/>
          <w:sz w:val="28"/>
          <w:szCs w:val="28"/>
        </w:rPr>
        <w:t xml:space="preserve"> доводится информация об особенностях организации практической подготовки в форме практики.</w:t>
      </w:r>
    </w:p>
    <w:p w:rsidR="00240137" w:rsidRPr="00240137" w:rsidRDefault="00240137" w:rsidP="0024013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eastAsia="Calibri" w:hAnsi="Times New Roman" w:cs="Times New Roman"/>
          <w:sz w:val="28"/>
          <w:szCs w:val="28"/>
        </w:rPr>
        <w:t xml:space="preserve">Руководитель практики от кафедры </w:t>
      </w:r>
      <w:r w:rsidRPr="00240137">
        <w:rPr>
          <w:rFonts w:ascii="Times New Roman" w:hAnsi="Times New Roman" w:cs="Times New Roman"/>
          <w:sz w:val="28"/>
          <w:szCs w:val="28"/>
        </w:rPr>
        <w:t>в первый день проведения практики  пров</w:t>
      </w:r>
      <w:r w:rsidRPr="00240137">
        <w:rPr>
          <w:rFonts w:ascii="Times New Roman" w:hAnsi="Times New Roman" w:cs="Times New Roman"/>
          <w:sz w:val="28"/>
          <w:szCs w:val="28"/>
        </w:rPr>
        <w:t>о</w:t>
      </w:r>
      <w:r w:rsidRPr="00240137">
        <w:rPr>
          <w:rFonts w:ascii="Times New Roman" w:hAnsi="Times New Roman" w:cs="Times New Roman"/>
          <w:sz w:val="28"/>
          <w:szCs w:val="28"/>
        </w:rPr>
        <w:t xml:space="preserve">дит установочную конференцию, на которой </w:t>
      </w:r>
      <w:proofErr w:type="gramStart"/>
      <w:r w:rsidRPr="00240137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240137">
        <w:rPr>
          <w:rFonts w:ascii="Times New Roman" w:hAnsi="Times New Roman" w:cs="Times New Roman"/>
          <w:sz w:val="28"/>
          <w:szCs w:val="28"/>
        </w:rPr>
        <w:t xml:space="preserve">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</w:r>
    </w:p>
    <w:p w:rsidR="00240137" w:rsidRPr="00240137" w:rsidRDefault="00240137" w:rsidP="00240137">
      <w:pPr>
        <w:pStyle w:val="2"/>
        <w:tabs>
          <w:tab w:val="left" w:pos="1276"/>
        </w:tabs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>По окончании практики обучающиеся сдают руководителю:</w:t>
      </w:r>
    </w:p>
    <w:p w:rsidR="00240137" w:rsidRPr="00240137" w:rsidRDefault="00240137" w:rsidP="00240137">
      <w:pPr>
        <w:pStyle w:val="2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>а) подписанный рабочий график и индивидуальное задание и дневник;</w:t>
      </w:r>
    </w:p>
    <w:p w:rsidR="00240137" w:rsidRPr="00240137" w:rsidRDefault="00240137" w:rsidP="0024013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>б) отчет о прохождении практики, форма которого установлена программой практики.</w:t>
      </w:r>
    </w:p>
    <w:p w:rsidR="00240137" w:rsidRPr="00240137" w:rsidRDefault="00240137" w:rsidP="0024013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 xml:space="preserve"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</w:t>
      </w:r>
      <w:proofErr w:type="gramStart"/>
      <w:r w:rsidRPr="00240137">
        <w:rPr>
          <w:rFonts w:ascii="Times New Roman" w:hAnsi="Times New Roman" w:cs="Times New Roman"/>
          <w:sz w:val="28"/>
          <w:szCs w:val="28"/>
        </w:rPr>
        <w:t>списываются по акту и уничтожаются</w:t>
      </w:r>
      <w:proofErr w:type="gramEnd"/>
      <w:r w:rsidRPr="00240137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локальных нормативных актов Университета.</w:t>
      </w:r>
    </w:p>
    <w:p w:rsidR="00240137" w:rsidRPr="00240137" w:rsidRDefault="00240137" w:rsidP="0024013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>Результаты прохождения практики обобщаются на итоговой конференции, кот</w:t>
      </w:r>
      <w:r w:rsidRPr="00240137">
        <w:rPr>
          <w:rFonts w:ascii="Times New Roman" w:hAnsi="Times New Roman" w:cs="Times New Roman"/>
          <w:sz w:val="28"/>
          <w:szCs w:val="28"/>
        </w:rPr>
        <w:t>о</w:t>
      </w:r>
      <w:r w:rsidRPr="00240137">
        <w:rPr>
          <w:rFonts w:ascii="Times New Roman" w:hAnsi="Times New Roman" w:cs="Times New Roman"/>
          <w:sz w:val="28"/>
          <w:szCs w:val="28"/>
        </w:rPr>
        <w:t>рая проводится в последний день практики.</w:t>
      </w:r>
    </w:p>
    <w:p w:rsidR="00240137" w:rsidRPr="00240137" w:rsidRDefault="00240137" w:rsidP="0024013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 xml:space="preserve">Обучающиеся заочной формы обучения, проходящие практику в межсессионный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</w:t>
      </w:r>
      <w:proofErr w:type="spellStart"/>
      <w:r w:rsidRPr="00240137">
        <w:rPr>
          <w:rFonts w:ascii="Times New Roman" w:hAnsi="Times New Roman" w:cs="Times New Roman"/>
          <w:sz w:val="28"/>
          <w:szCs w:val="28"/>
        </w:rPr>
        <w:t>экзаменационно</w:t>
      </w:r>
      <w:proofErr w:type="spellEnd"/>
      <w:r w:rsidRPr="00240137">
        <w:rPr>
          <w:rFonts w:ascii="Times New Roman" w:hAnsi="Times New Roman" w:cs="Times New Roman"/>
          <w:sz w:val="28"/>
          <w:szCs w:val="28"/>
        </w:rPr>
        <w:t>-зачётную ведомость р</w:t>
      </w:r>
      <w:r w:rsidRPr="00240137">
        <w:rPr>
          <w:rFonts w:ascii="Times New Roman" w:hAnsi="Times New Roman" w:cs="Times New Roman"/>
          <w:sz w:val="28"/>
          <w:szCs w:val="28"/>
        </w:rPr>
        <w:t>е</w:t>
      </w:r>
      <w:r w:rsidRPr="00240137">
        <w:rPr>
          <w:rFonts w:ascii="Times New Roman" w:hAnsi="Times New Roman" w:cs="Times New Roman"/>
          <w:sz w:val="28"/>
          <w:szCs w:val="28"/>
        </w:rPr>
        <w:t>зультаты промежуточной аттестации датой последнего дня практики.</w:t>
      </w:r>
    </w:p>
    <w:p w:rsidR="00240137" w:rsidRPr="00240137" w:rsidRDefault="00240137" w:rsidP="0024013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Установочная конференция по практике проводится с </w:t>
      </w:r>
      <w:proofErr w:type="gramStart"/>
      <w:r w:rsidRPr="00240137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240137">
        <w:rPr>
          <w:rFonts w:ascii="Times New Roman" w:hAnsi="Times New Roman" w:cs="Times New Roman"/>
          <w:color w:val="000000"/>
          <w:sz w:val="28"/>
          <w:szCs w:val="28"/>
        </w:rPr>
        <w:t xml:space="preserve"> заочной формы обучения в последний день сессии.</w:t>
      </w:r>
      <w:r w:rsidRPr="002401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0137" w:rsidRPr="00240137" w:rsidRDefault="00240137" w:rsidP="00240137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>Обязанности руководителя практики от кафедры:</w:t>
      </w:r>
    </w:p>
    <w:p w:rsidR="00240137" w:rsidRPr="00240137" w:rsidRDefault="00240137" w:rsidP="00240137">
      <w:pPr>
        <w:numPr>
          <w:ilvl w:val="0"/>
          <w:numId w:val="21"/>
        </w:numPr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>составление рабочего графика и индивидуального задания на практику (приложение 2);</w:t>
      </w:r>
    </w:p>
    <w:p w:rsidR="00240137" w:rsidRPr="00240137" w:rsidRDefault="00240137" w:rsidP="0024013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 xml:space="preserve">2) инструктирование и консультирование </w:t>
      </w:r>
      <w:proofErr w:type="gramStart"/>
      <w:r w:rsidRPr="00240137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240137">
        <w:rPr>
          <w:rFonts w:ascii="Times New Roman" w:hAnsi="Times New Roman" w:cs="Times New Roman"/>
          <w:sz w:val="28"/>
          <w:szCs w:val="28"/>
        </w:rPr>
        <w:t xml:space="preserve"> в процессе практики;</w:t>
      </w:r>
    </w:p>
    <w:p w:rsidR="00240137" w:rsidRPr="00240137" w:rsidRDefault="00240137" w:rsidP="0024013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>4) проведение необходимых организационных мероприятий по выполнению пр</w:t>
      </w:r>
      <w:r w:rsidRPr="00240137">
        <w:rPr>
          <w:rFonts w:ascii="Times New Roman" w:hAnsi="Times New Roman" w:cs="Times New Roman"/>
          <w:sz w:val="28"/>
          <w:szCs w:val="28"/>
        </w:rPr>
        <w:t>о</w:t>
      </w:r>
      <w:r w:rsidRPr="00240137">
        <w:rPr>
          <w:rFonts w:ascii="Times New Roman" w:hAnsi="Times New Roman" w:cs="Times New Roman"/>
          <w:sz w:val="28"/>
          <w:szCs w:val="28"/>
        </w:rPr>
        <w:t>граммы практики перед ее началом;</w:t>
      </w:r>
    </w:p>
    <w:p w:rsidR="00240137" w:rsidRPr="00240137" w:rsidRDefault="00240137" w:rsidP="0024013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 xml:space="preserve">5) осуществление текущего </w:t>
      </w:r>
      <w:proofErr w:type="gramStart"/>
      <w:r w:rsidRPr="0024013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40137">
        <w:rPr>
          <w:rFonts w:ascii="Times New Roman" w:hAnsi="Times New Roman" w:cs="Times New Roman"/>
          <w:sz w:val="28"/>
          <w:szCs w:val="28"/>
        </w:rPr>
        <w:t xml:space="preserve"> соблюдением сроков практики и ее с</w:t>
      </w:r>
      <w:r w:rsidRPr="00240137">
        <w:rPr>
          <w:rFonts w:ascii="Times New Roman" w:hAnsi="Times New Roman" w:cs="Times New Roman"/>
          <w:sz w:val="28"/>
          <w:szCs w:val="28"/>
        </w:rPr>
        <w:t>о</w:t>
      </w:r>
      <w:r w:rsidRPr="00240137">
        <w:rPr>
          <w:rFonts w:ascii="Times New Roman" w:hAnsi="Times New Roman" w:cs="Times New Roman"/>
          <w:sz w:val="28"/>
          <w:szCs w:val="28"/>
        </w:rPr>
        <w:t>держанием;</w:t>
      </w:r>
    </w:p>
    <w:p w:rsidR="00240137" w:rsidRPr="00240137" w:rsidRDefault="00240137" w:rsidP="0024013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 xml:space="preserve">6) оценивание результатов выполнения </w:t>
      </w:r>
      <w:proofErr w:type="gramStart"/>
      <w:r w:rsidRPr="0024013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240137">
        <w:rPr>
          <w:rFonts w:ascii="Times New Roman" w:hAnsi="Times New Roman" w:cs="Times New Roman"/>
          <w:sz w:val="28"/>
          <w:szCs w:val="28"/>
        </w:rPr>
        <w:t xml:space="preserve"> программы практики в ходе текущего контроля и промежуточной аттестации.</w:t>
      </w:r>
    </w:p>
    <w:p w:rsidR="00240137" w:rsidRPr="00240137" w:rsidRDefault="00240137" w:rsidP="00240137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4" w:name="_Hlk91066485"/>
      <w:r w:rsidRPr="00240137">
        <w:rPr>
          <w:rFonts w:ascii="Times New Roman" w:hAnsi="Times New Roman" w:cs="Times New Roman"/>
          <w:iCs/>
          <w:sz w:val="28"/>
          <w:szCs w:val="28"/>
        </w:rPr>
        <w:t>Обязанности обучающегося во время прохождения практики:</w:t>
      </w:r>
    </w:p>
    <w:p w:rsidR="00240137" w:rsidRPr="00240137" w:rsidRDefault="00240137" w:rsidP="00240137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>выполнение всех видов работ, предусмотренных программой практики, кач</w:t>
      </w:r>
      <w:r w:rsidRPr="00240137">
        <w:rPr>
          <w:rFonts w:ascii="Times New Roman" w:hAnsi="Times New Roman" w:cs="Times New Roman"/>
          <w:sz w:val="28"/>
          <w:szCs w:val="28"/>
        </w:rPr>
        <w:t>е</w:t>
      </w:r>
      <w:r w:rsidRPr="00240137">
        <w:rPr>
          <w:rFonts w:ascii="Times New Roman" w:hAnsi="Times New Roman" w:cs="Times New Roman"/>
          <w:sz w:val="28"/>
          <w:szCs w:val="28"/>
        </w:rPr>
        <w:t>ственно и в установленные сроки;</w:t>
      </w:r>
    </w:p>
    <w:p w:rsidR="00240137" w:rsidRPr="00240137" w:rsidRDefault="00240137" w:rsidP="00240137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>выполнение рабочего графика и индивидуального задания;</w:t>
      </w:r>
    </w:p>
    <w:p w:rsidR="00240137" w:rsidRPr="00240137" w:rsidRDefault="00240137" w:rsidP="00240137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>соблюдение правил внутреннего трудового распорядка, нормы охраны труда и пожарной безопасности;</w:t>
      </w:r>
    </w:p>
    <w:p w:rsidR="00240137" w:rsidRDefault="00240137" w:rsidP="00240137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 xml:space="preserve">предоставление руководителю информации </w:t>
      </w:r>
      <w:proofErr w:type="gramStart"/>
      <w:r w:rsidRPr="0024013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240137">
        <w:rPr>
          <w:rFonts w:ascii="Times New Roman" w:hAnsi="Times New Roman" w:cs="Times New Roman"/>
          <w:sz w:val="28"/>
          <w:szCs w:val="28"/>
        </w:rPr>
        <w:t xml:space="preserve"> выполненной работе;</w:t>
      </w:r>
    </w:p>
    <w:p w:rsidR="00B041BC" w:rsidRPr="00240137" w:rsidRDefault="00240137" w:rsidP="00240137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>предоставление на кафедру надлежащим образом оформленных документов и размещение отчетной документации о практике в электронно-информационной обр</w:t>
      </w:r>
      <w:r w:rsidRPr="00240137">
        <w:rPr>
          <w:rFonts w:ascii="Times New Roman" w:hAnsi="Times New Roman" w:cs="Times New Roman"/>
          <w:sz w:val="28"/>
          <w:szCs w:val="28"/>
        </w:rPr>
        <w:t>а</w:t>
      </w:r>
      <w:r w:rsidRPr="00240137">
        <w:rPr>
          <w:rFonts w:ascii="Times New Roman" w:hAnsi="Times New Roman" w:cs="Times New Roman"/>
          <w:sz w:val="28"/>
          <w:szCs w:val="28"/>
        </w:rPr>
        <w:t>зовательной среде университета</w:t>
      </w:r>
      <w:bookmarkEnd w:id="4"/>
    </w:p>
    <w:p w:rsidR="00191B95" w:rsidRPr="00191B95" w:rsidRDefault="00191B95" w:rsidP="00191B95">
      <w:pPr>
        <w:tabs>
          <w:tab w:val="left" w:pos="993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4748" w:rsidRPr="00D94748" w:rsidRDefault="00D94748" w:rsidP="00D947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748">
        <w:rPr>
          <w:rFonts w:ascii="Times New Roman" w:hAnsi="Times New Roman" w:cs="Times New Roman"/>
          <w:b/>
          <w:sz w:val="28"/>
          <w:szCs w:val="28"/>
        </w:rPr>
        <w:t>13.</w:t>
      </w:r>
      <w:r w:rsidRPr="00D94748">
        <w:rPr>
          <w:rFonts w:ascii="Times New Roman" w:hAnsi="Times New Roman" w:cs="Times New Roman"/>
          <w:b/>
          <w:sz w:val="28"/>
          <w:szCs w:val="28"/>
        </w:rPr>
        <w:tab/>
        <w:t>ОРГАНИЗАЦИЯ И ПРОВЕДЕНИЕ ПРАКТИКИ ДЛЯ ЛИЦ С ОГРАН</w:t>
      </w:r>
      <w:r w:rsidRPr="00D94748">
        <w:rPr>
          <w:rFonts w:ascii="Times New Roman" w:hAnsi="Times New Roman" w:cs="Times New Roman"/>
          <w:b/>
          <w:sz w:val="28"/>
          <w:szCs w:val="28"/>
        </w:rPr>
        <w:t>И</w:t>
      </w:r>
      <w:r w:rsidRPr="00D94748">
        <w:rPr>
          <w:rFonts w:ascii="Times New Roman" w:hAnsi="Times New Roman" w:cs="Times New Roman"/>
          <w:b/>
          <w:sz w:val="28"/>
          <w:szCs w:val="28"/>
        </w:rPr>
        <w:t>ЧЕННЫМИ ВОЗМОЖНОСТЯМИ ЗДОРОВЬЯ</w:t>
      </w:r>
    </w:p>
    <w:p w:rsidR="000954A0" w:rsidRPr="000954A0" w:rsidRDefault="000954A0" w:rsidP="000954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sz w:val="28"/>
          <w:szCs w:val="28"/>
        </w:rPr>
        <w:t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ции медико-социальной экспертизы, а также индивидуальной программе реабилит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ции, относительно рекомендованных условий и видов труда.</w:t>
      </w:r>
    </w:p>
    <w:p w:rsidR="000954A0" w:rsidRPr="000954A0" w:rsidRDefault="000954A0" w:rsidP="000954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sz w:val="28"/>
          <w:szCs w:val="28"/>
        </w:rPr>
        <w:t>В период прохождения практики студенты с ограниченными возможностями имеют право:</w:t>
      </w:r>
    </w:p>
    <w:p w:rsidR="000954A0" w:rsidRPr="000954A0" w:rsidRDefault="000954A0" w:rsidP="000954A0">
      <w:pPr>
        <w:numPr>
          <w:ilvl w:val="0"/>
          <w:numId w:val="9"/>
        </w:numPr>
        <w:tabs>
          <w:tab w:val="left" w:pos="993"/>
        </w:tabs>
        <w:spacing w:after="0" w:line="360" w:lineRule="exact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sz w:val="28"/>
          <w:szCs w:val="28"/>
        </w:rPr>
        <w:t>получить подробный индивидуальный инструктаж по вопросам учебной пра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тики от ответственных за ее организацию преподавателей;</w:t>
      </w:r>
    </w:p>
    <w:p w:rsidR="000954A0" w:rsidRPr="000954A0" w:rsidRDefault="000954A0" w:rsidP="000954A0">
      <w:pPr>
        <w:numPr>
          <w:ilvl w:val="0"/>
          <w:numId w:val="9"/>
        </w:numPr>
        <w:tabs>
          <w:tab w:val="left" w:pos="993"/>
        </w:tabs>
        <w:spacing w:after="0" w:line="360" w:lineRule="exact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sz w:val="28"/>
          <w:szCs w:val="28"/>
        </w:rPr>
        <w:t>получить необходимые методические пособия для выполнения заданий пра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тики в электронном виде;</w:t>
      </w:r>
    </w:p>
    <w:p w:rsidR="000954A0" w:rsidRPr="000954A0" w:rsidRDefault="000954A0" w:rsidP="000954A0">
      <w:pPr>
        <w:numPr>
          <w:ilvl w:val="0"/>
          <w:numId w:val="9"/>
        </w:numPr>
        <w:tabs>
          <w:tab w:val="left" w:pos="993"/>
        </w:tabs>
        <w:spacing w:after="0" w:line="360" w:lineRule="exact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sz w:val="28"/>
          <w:szCs w:val="28"/>
        </w:rPr>
        <w:t>выполнять задания по учебной практике в удаленном режиме по индивид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альному графику.</w:t>
      </w:r>
    </w:p>
    <w:p w:rsidR="000954A0" w:rsidRDefault="000954A0" w:rsidP="000F20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4A0" w:rsidRDefault="000954A0" w:rsidP="000F20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4A0" w:rsidRDefault="000954A0" w:rsidP="000F20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4A0" w:rsidRDefault="000954A0" w:rsidP="000F20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4A0" w:rsidRDefault="000954A0" w:rsidP="000F20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4A0" w:rsidRDefault="000954A0" w:rsidP="000F20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4A0" w:rsidRDefault="000954A0" w:rsidP="000F20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4A0" w:rsidRDefault="000954A0" w:rsidP="000F20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137" w:rsidRDefault="00240137" w:rsidP="0024013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i/>
          <w:sz w:val="28"/>
          <w:szCs w:val="28"/>
        </w:rPr>
        <w:t xml:space="preserve">Приложение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1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92"/>
      </w:tblGrid>
      <w:tr w:rsidR="00AB1341" w:rsidRPr="00AB1341" w:rsidTr="003A177C">
        <w:tc>
          <w:tcPr>
            <w:tcW w:w="1384" w:type="dxa"/>
            <w:shd w:val="clear" w:color="auto" w:fill="auto"/>
          </w:tcPr>
          <w:p w:rsidR="00AB1341" w:rsidRPr="00087A08" w:rsidRDefault="00AB1341" w:rsidP="003A177C">
            <w:pPr>
              <w:rPr>
                <w:rFonts w:ascii="Calibri" w:eastAsia="Calibri" w:hAnsi="Calibri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shd w:val="clear" w:color="auto" w:fill="auto"/>
          </w:tcPr>
          <w:p w:rsidR="00AB1341" w:rsidRPr="00AB1341" w:rsidRDefault="00AB1341" w:rsidP="00AB1341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:rsidR="00AB1341" w:rsidRPr="00AB1341" w:rsidRDefault="00AB1341" w:rsidP="00AB1341">
            <w:pPr>
              <w:spacing w:after="0" w:line="360" w:lineRule="auto"/>
              <w:ind w:left="-261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B1341">
              <w:rPr>
                <w:rFonts w:ascii="Times New Roman" w:eastAsia="Calibri" w:hAnsi="Times New Roman" w:cs="Times New Roman"/>
                <w:b/>
              </w:rPr>
              <w:t>Автономная некоммерческая образовательная организация</w:t>
            </w:r>
          </w:p>
          <w:p w:rsidR="00AB1341" w:rsidRPr="00AB1341" w:rsidRDefault="00AB1341" w:rsidP="00AB1341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B1341">
              <w:rPr>
                <w:rFonts w:ascii="Times New Roman" w:eastAsia="Calibri" w:hAnsi="Times New Roman" w:cs="Times New Roman"/>
                <w:b/>
              </w:rPr>
              <w:t>высшего образования Центросоюза Российской Федерации</w:t>
            </w:r>
          </w:p>
          <w:p w:rsidR="00AB1341" w:rsidRPr="00AB1341" w:rsidRDefault="00AB1341" w:rsidP="00AB1341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13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240137" w:rsidRPr="000954A0" w:rsidRDefault="00240137" w:rsidP="0024013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aps/>
          <w:sz w:val="28"/>
          <w:szCs w:val="20"/>
        </w:rPr>
      </w:pPr>
    </w:p>
    <w:p w:rsidR="00240137" w:rsidRPr="000954A0" w:rsidRDefault="00240137" w:rsidP="00240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240137" w:rsidRPr="000954A0" w:rsidRDefault="00240137" w:rsidP="00240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 xml:space="preserve">Кафедра </w:t>
      </w:r>
      <w:r>
        <w:rPr>
          <w:rFonts w:ascii="Times New Roman" w:eastAsia="Times New Roman" w:hAnsi="Times New Roman" w:cs="Times New Roman"/>
          <w:sz w:val="28"/>
          <w:szCs w:val="20"/>
        </w:rPr>
        <w:t>менеджмента</w:t>
      </w:r>
    </w:p>
    <w:p w:rsidR="00240137" w:rsidRPr="000954A0" w:rsidRDefault="00240137" w:rsidP="00240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240137" w:rsidRPr="000954A0" w:rsidRDefault="00240137" w:rsidP="00240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240137" w:rsidRPr="000954A0" w:rsidRDefault="00240137" w:rsidP="00240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</w:p>
    <w:p w:rsidR="00240137" w:rsidRPr="000954A0" w:rsidRDefault="00240137" w:rsidP="00240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</w:p>
    <w:p w:rsidR="00240137" w:rsidRPr="000954A0" w:rsidRDefault="00240137" w:rsidP="00240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0"/>
        </w:rPr>
      </w:pPr>
      <w:r w:rsidRPr="000954A0">
        <w:rPr>
          <w:rFonts w:ascii="Times New Roman" w:eastAsia="Times New Roman" w:hAnsi="Times New Roman" w:cs="Times New Roman"/>
          <w:b/>
          <w:sz w:val="36"/>
          <w:szCs w:val="20"/>
        </w:rPr>
        <w:t>ОТЧЕТ О</w:t>
      </w:r>
      <w:r>
        <w:rPr>
          <w:rFonts w:ascii="Times New Roman" w:eastAsia="Times New Roman" w:hAnsi="Times New Roman" w:cs="Times New Roman"/>
          <w:b/>
          <w:sz w:val="36"/>
          <w:szCs w:val="20"/>
        </w:rPr>
        <w:t>Б</w:t>
      </w:r>
      <w:r w:rsidRPr="000954A0">
        <w:rPr>
          <w:rFonts w:ascii="Times New Roman" w:eastAsia="Times New Roman" w:hAnsi="Times New Roman" w:cs="Times New Roman"/>
          <w:b/>
          <w:sz w:val="36"/>
          <w:szCs w:val="20"/>
        </w:rPr>
        <w:t xml:space="preserve"> ОЗНАКОМИТЕЛЬНОЙ</w:t>
      </w:r>
      <w:r w:rsidRPr="000954A0">
        <w:rPr>
          <w:rFonts w:ascii="Times New Roman" w:eastAsia="Times New Roman" w:hAnsi="Times New Roman" w:cs="Times New Roman"/>
          <w:sz w:val="36"/>
          <w:szCs w:val="20"/>
        </w:rPr>
        <w:t xml:space="preserve"> </w:t>
      </w:r>
      <w:r w:rsidRPr="000954A0">
        <w:rPr>
          <w:rFonts w:ascii="Times New Roman" w:eastAsia="Times New Roman" w:hAnsi="Times New Roman" w:cs="Times New Roman"/>
          <w:b/>
          <w:sz w:val="36"/>
          <w:szCs w:val="20"/>
        </w:rPr>
        <w:t>ПРАКТИКЕ</w:t>
      </w:r>
    </w:p>
    <w:p w:rsidR="00240137" w:rsidRPr="000954A0" w:rsidRDefault="00240137" w:rsidP="00240137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</w:p>
    <w:p w:rsidR="00240137" w:rsidRPr="000954A0" w:rsidRDefault="00240137" w:rsidP="00240137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0954A0">
        <w:rPr>
          <w:rFonts w:ascii="Times New Roman" w:eastAsia="Times New Roman" w:hAnsi="Times New Roman" w:cs="Times New Roman"/>
          <w:sz w:val="32"/>
          <w:szCs w:val="20"/>
        </w:rPr>
        <w:t xml:space="preserve">Место прохождения практики   </w:t>
      </w:r>
      <w:r w:rsidRPr="000954A0">
        <w:rPr>
          <w:rFonts w:ascii="Times New Roman" w:eastAsia="Times New Roman" w:hAnsi="Times New Roman" w:cs="Times New Roman"/>
          <w:b/>
          <w:sz w:val="28"/>
          <w:szCs w:val="20"/>
        </w:rPr>
        <w:t>_____________________________________</w:t>
      </w:r>
    </w:p>
    <w:p w:rsidR="00240137" w:rsidRPr="000954A0" w:rsidRDefault="00240137" w:rsidP="00240137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</w:p>
    <w:p w:rsidR="00240137" w:rsidRPr="000954A0" w:rsidRDefault="00240137" w:rsidP="00240137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</w:p>
    <w:p w:rsidR="00240137" w:rsidRPr="000954A0" w:rsidRDefault="00240137" w:rsidP="00240137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</w:p>
    <w:p w:rsidR="00240137" w:rsidRPr="000954A0" w:rsidRDefault="00240137" w:rsidP="00240137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Обучающегося      </w:t>
      </w:r>
      <w:r w:rsidRPr="000954A0">
        <w:rPr>
          <w:rFonts w:ascii="Times New Roman" w:eastAsia="Times New Roman" w:hAnsi="Times New Roman" w:cs="Times New Roman"/>
          <w:sz w:val="28"/>
          <w:szCs w:val="20"/>
        </w:rPr>
        <w:t>_______ курса</w:t>
      </w:r>
    </w:p>
    <w:p w:rsidR="00240137" w:rsidRPr="000954A0" w:rsidRDefault="00240137" w:rsidP="00240137">
      <w:pPr>
        <w:spacing w:after="0" w:line="240" w:lineRule="atLeast"/>
        <w:ind w:firstLine="5103"/>
        <w:rPr>
          <w:rFonts w:ascii="Times New Roman" w:eastAsia="Times New Roman" w:hAnsi="Times New Roman" w:cs="Times New Roman"/>
          <w:sz w:val="32"/>
          <w:szCs w:val="20"/>
        </w:rPr>
      </w:pPr>
      <w:r w:rsidRPr="000954A0">
        <w:rPr>
          <w:rFonts w:ascii="Times New Roman" w:eastAsia="Times New Roman" w:hAnsi="Times New Roman" w:cs="Times New Roman"/>
          <w:sz w:val="32"/>
          <w:szCs w:val="20"/>
        </w:rPr>
        <w:t>__________________________</w:t>
      </w:r>
    </w:p>
    <w:p w:rsidR="00240137" w:rsidRPr="00240137" w:rsidRDefault="00240137" w:rsidP="00240137">
      <w:pPr>
        <w:spacing w:after="0" w:line="240" w:lineRule="atLeast"/>
        <w:ind w:left="648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40137">
        <w:rPr>
          <w:rFonts w:ascii="Times New Roman" w:eastAsia="Times New Roman" w:hAnsi="Times New Roman" w:cs="Times New Roman"/>
          <w:i/>
          <w:sz w:val="20"/>
          <w:szCs w:val="20"/>
        </w:rPr>
        <w:t>(Фамилия И.О.)</w:t>
      </w:r>
    </w:p>
    <w:p w:rsidR="00240137" w:rsidRPr="00240137" w:rsidRDefault="00240137" w:rsidP="00240137">
      <w:pPr>
        <w:spacing w:after="0" w:line="240" w:lineRule="atLeast"/>
        <w:ind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240137">
        <w:rPr>
          <w:rFonts w:ascii="Times New Roman" w:eastAsia="Times New Roman" w:hAnsi="Times New Roman" w:cs="Times New Roman"/>
          <w:sz w:val="28"/>
          <w:szCs w:val="20"/>
        </w:rPr>
        <w:t>______________________________</w:t>
      </w:r>
    </w:p>
    <w:p w:rsidR="00240137" w:rsidRPr="00240137" w:rsidRDefault="00240137" w:rsidP="00240137">
      <w:pPr>
        <w:spacing w:after="0" w:line="240" w:lineRule="atLeast"/>
        <w:ind w:firstLine="5103"/>
        <w:rPr>
          <w:rFonts w:ascii="Times New Roman" w:eastAsia="Times New Roman" w:hAnsi="Times New Roman" w:cs="Times New Roman"/>
          <w:sz w:val="28"/>
          <w:szCs w:val="20"/>
        </w:rPr>
      </w:pPr>
    </w:p>
    <w:p w:rsidR="00240137" w:rsidRPr="00240137" w:rsidRDefault="00240137" w:rsidP="00240137">
      <w:pPr>
        <w:spacing w:after="0" w:line="240" w:lineRule="auto"/>
        <w:ind w:left="648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40137">
        <w:rPr>
          <w:rFonts w:ascii="Times New Roman" w:eastAsia="Times New Roman" w:hAnsi="Times New Roman" w:cs="Times New Roman"/>
          <w:i/>
          <w:sz w:val="20"/>
          <w:szCs w:val="20"/>
        </w:rPr>
        <w:t>(группа, шифр)</w:t>
      </w:r>
    </w:p>
    <w:p w:rsidR="00240137" w:rsidRPr="000954A0" w:rsidRDefault="00240137" w:rsidP="00240137">
      <w:pPr>
        <w:spacing w:after="0" w:line="240" w:lineRule="auto"/>
        <w:ind w:right="-144"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>Руководитель практики  _________</w:t>
      </w:r>
    </w:p>
    <w:p w:rsidR="00240137" w:rsidRPr="000954A0" w:rsidRDefault="00240137" w:rsidP="00240137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>______________________________</w:t>
      </w:r>
    </w:p>
    <w:p w:rsidR="00240137" w:rsidRPr="000954A0" w:rsidRDefault="00240137" w:rsidP="002401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</w:t>
      </w:r>
      <w:r w:rsidRPr="000954A0">
        <w:rPr>
          <w:rFonts w:ascii="Times New Roman" w:eastAsia="Times New Roman" w:hAnsi="Times New Roman" w:cs="Times New Roman"/>
          <w:i/>
          <w:sz w:val="18"/>
          <w:szCs w:val="18"/>
        </w:rPr>
        <w:t>(должность, ученое звание, ученая степень)</w:t>
      </w:r>
    </w:p>
    <w:p w:rsidR="00240137" w:rsidRPr="000954A0" w:rsidRDefault="00240137" w:rsidP="00240137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>______________________________</w:t>
      </w:r>
    </w:p>
    <w:p w:rsidR="00240137" w:rsidRPr="00240137" w:rsidRDefault="00240137" w:rsidP="00240137">
      <w:pPr>
        <w:spacing w:after="0" w:line="360" w:lineRule="auto"/>
        <w:ind w:left="1377" w:firstLine="5103"/>
        <w:rPr>
          <w:rFonts w:ascii="Times New Roman" w:eastAsia="Times New Roman" w:hAnsi="Times New Roman" w:cs="Times New Roman"/>
          <w:i/>
          <w:sz w:val="20"/>
          <w:szCs w:val="20"/>
        </w:rPr>
      </w:pPr>
      <w:r w:rsidRPr="000954A0">
        <w:rPr>
          <w:rFonts w:ascii="Times New Roman" w:eastAsia="Times New Roman" w:hAnsi="Times New Roman" w:cs="Times New Roman"/>
          <w:i/>
          <w:sz w:val="28"/>
          <w:szCs w:val="20"/>
        </w:rPr>
        <w:t xml:space="preserve"> </w:t>
      </w:r>
      <w:r w:rsidRPr="00240137">
        <w:rPr>
          <w:rFonts w:ascii="Times New Roman" w:eastAsia="Times New Roman" w:hAnsi="Times New Roman" w:cs="Times New Roman"/>
          <w:i/>
          <w:sz w:val="20"/>
          <w:szCs w:val="20"/>
        </w:rPr>
        <w:t>(Фамилия И.О.)</w:t>
      </w:r>
    </w:p>
    <w:p w:rsidR="00240137" w:rsidRPr="000954A0" w:rsidRDefault="00240137" w:rsidP="00240137">
      <w:pPr>
        <w:spacing w:after="0" w:line="240" w:lineRule="atLeast"/>
        <w:ind w:right="-144"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>Оценка после защиты ___________</w:t>
      </w:r>
    </w:p>
    <w:p w:rsidR="00240137" w:rsidRPr="000954A0" w:rsidRDefault="00240137" w:rsidP="00240137">
      <w:pPr>
        <w:spacing w:after="0" w:line="360" w:lineRule="auto"/>
        <w:ind w:right="-144" w:firstLine="5103"/>
        <w:rPr>
          <w:rFonts w:ascii="Times New Roman" w:eastAsia="Times New Roman" w:hAnsi="Times New Roman" w:cs="Times New Roman"/>
          <w:sz w:val="10"/>
          <w:szCs w:val="10"/>
        </w:rPr>
      </w:pPr>
    </w:p>
    <w:p w:rsidR="00240137" w:rsidRPr="000954A0" w:rsidRDefault="00240137" w:rsidP="00240137">
      <w:pPr>
        <w:spacing w:after="0" w:line="360" w:lineRule="auto"/>
        <w:ind w:right="-144"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>Дата защиты___________________</w:t>
      </w:r>
    </w:p>
    <w:p w:rsidR="00240137" w:rsidRPr="000954A0" w:rsidRDefault="00240137" w:rsidP="00240137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240137" w:rsidRPr="000954A0" w:rsidRDefault="00240137" w:rsidP="00240137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240137" w:rsidRPr="000954A0" w:rsidRDefault="00240137" w:rsidP="00240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240137" w:rsidRPr="000954A0" w:rsidRDefault="00240137" w:rsidP="00240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240137" w:rsidRPr="000954A0" w:rsidRDefault="00240137" w:rsidP="00240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240137" w:rsidRPr="000954A0" w:rsidRDefault="00240137" w:rsidP="00240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 xml:space="preserve">Новосибирск </w:t>
      </w:r>
    </w:p>
    <w:p w:rsidR="000954A0" w:rsidRDefault="00240137" w:rsidP="002401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>20___</w:t>
      </w:r>
    </w:p>
    <w:p w:rsidR="006279D0" w:rsidRDefault="006279D0" w:rsidP="000954A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40137" w:rsidRDefault="00240137" w:rsidP="006279D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240137" w:rsidRDefault="00240137" w:rsidP="006279D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240137" w:rsidRDefault="00240137" w:rsidP="006279D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240137" w:rsidRDefault="00240137" w:rsidP="006279D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240137" w:rsidRDefault="00240137" w:rsidP="006279D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240137" w:rsidRPr="006279D0" w:rsidRDefault="00240137" w:rsidP="00240137">
      <w:pPr>
        <w:tabs>
          <w:tab w:val="left" w:pos="993"/>
        </w:tabs>
        <w:spacing w:after="0" w:line="360" w:lineRule="exact"/>
        <w:ind w:left="567"/>
        <w:jc w:val="right"/>
        <w:rPr>
          <w:rFonts w:ascii="Times New Roman" w:eastAsia="Times New Roman" w:hAnsi="Times New Roman" w:cs="Times New Roman"/>
          <w:i/>
          <w:sz w:val="24"/>
          <w:szCs w:val="28"/>
        </w:rPr>
      </w:pPr>
      <w:r w:rsidRPr="006279D0">
        <w:rPr>
          <w:rFonts w:ascii="Times New Roman" w:eastAsia="Times New Roman" w:hAnsi="Times New Roman" w:cs="Times New Roman"/>
          <w:i/>
          <w:sz w:val="24"/>
          <w:szCs w:val="28"/>
        </w:rPr>
        <w:t xml:space="preserve">Приложение </w:t>
      </w:r>
      <w:r>
        <w:rPr>
          <w:rFonts w:ascii="Times New Roman" w:eastAsia="Times New Roman" w:hAnsi="Times New Roman" w:cs="Times New Roman"/>
          <w:i/>
          <w:sz w:val="24"/>
          <w:szCs w:val="28"/>
        </w:rPr>
        <w:t>2</w:t>
      </w:r>
    </w:p>
    <w:p w:rsidR="00240137" w:rsidRPr="000954A0" w:rsidRDefault="00240137" w:rsidP="00240137">
      <w:pPr>
        <w:tabs>
          <w:tab w:val="left" w:pos="993"/>
        </w:tabs>
        <w:spacing w:after="0" w:line="360" w:lineRule="exact"/>
        <w:ind w:left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8080"/>
      </w:tblGrid>
      <w:tr w:rsidR="00240137" w:rsidRPr="00E17F72" w:rsidTr="0098441C">
        <w:tc>
          <w:tcPr>
            <w:tcW w:w="1526" w:type="dxa"/>
            <w:shd w:val="clear" w:color="auto" w:fill="auto"/>
          </w:tcPr>
          <w:p w:rsidR="00240137" w:rsidRPr="000954A0" w:rsidRDefault="00240137" w:rsidP="0098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shd w:val="clear" w:color="auto" w:fill="auto"/>
          </w:tcPr>
          <w:p w:rsidR="00240137" w:rsidRPr="00E17F72" w:rsidRDefault="00AB1341" w:rsidP="0098441C">
            <w:pPr>
              <w:spacing w:before="120"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А</w:t>
            </w:r>
            <w:r w:rsidR="00240137" w:rsidRPr="00E17F72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втономная некоммерческая образовательная организация</w:t>
            </w:r>
          </w:p>
          <w:p w:rsidR="00240137" w:rsidRPr="00E17F72" w:rsidRDefault="00240137" w:rsidP="0098441C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E17F72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высшего образования Центросоюза Российской Федерации</w:t>
            </w:r>
          </w:p>
          <w:p w:rsidR="00240137" w:rsidRPr="00E17F72" w:rsidRDefault="00240137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17F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«</w:t>
            </w:r>
            <w:proofErr w:type="spellStart"/>
            <w:r w:rsidRPr="00E17F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Сибирский</w:t>
            </w:r>
            <w:proofErr w:type="spellEnd"/>
            <w:r w:rsidRPr="00E17F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17F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университет</w:t>
            </w:r>
            <w:proofErr w:type="spellEnd"/>
            <w:r w:rsidRPr="00E17F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17F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потребительской</w:t>
            </w:r>
            <w:proofErr w:type="spellEnd"/>
            <w:r w:rsidRPr="00E17F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17F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кооперации</w:t>
            </w:r>
            <w:proofErr w:type="spellEnd"/>
            <w:r w:rsidRPr="00E17F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»</w:t>
            </w:r>
          </w:p>
        </w:tc>
      </w:tr>
    </w:tbl>
    <w:p w:rsidR="00240137" w:rsidRPr="006279D0" w:rsidRDefault="00240137" w:rsidP="00240137">
      <w:pPr>
        <w:spacing w:after="0" w:line="240" w:lineRule="auto"/>
        <w:rPr>
          <w:rFonts w:ascii="Times New Roman" w:eastAsia="Times New Roman" w:hAnsi="Times New Roman" w:cs="Times New Roman"/>
          <w:sz w:val="12"/>
          <w:szCs w:val="20"/>
        </w:rPr>
      </w:pPr>
    </w:p>
    <w:p w:rsidR="00240137" w:rsidRDefault="00240137" w:rsidP="00240137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40137" w:rsidRPr="00981F2D" w:rsidRDefault="00240137" w:rsidP="00240137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81F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РАБОЧИЙ ГРАФИК И ИНДИВИДУАЛЬНОЕ ЗАДАНИЕ</w:t>
      </w:r>
    </w:p>
    <w:p w:rsidR="00240137" w:rsidRDefault="00240137" w:rsidP="00240137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</w:p>
    <w:p w:rsidR="00240137" w:rsidRDefault="00240137" w:rsidP="00240137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</w:p>
    <w:p w:rsidR="00240137" w:rsidRPr="00BF27EA" w:rsidRDefault="00240137" w:rsidP="00240137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240137" w:rsidRPr="00BF27EA" w:rsidRDefault="00240137" w:rsidP="00240137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:rsidR="00240137" w:rsidRPr="00BC2C51" w:rsidRDefault="00240137" w:rsidP="0024013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:rsidR="00240137" w:rsidRPr="00BC2C51" w:rsidRDefault="00240137" w:rsidP="00240137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:rsidR="00240137" w:rsidRPr="0056290F" w:rsidRDefault="00240137" w:rsidP="00240137">
      <w:pPr>
        <w:spacing w:after="0" w:line="240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:rsidR="00240137" w:rsidRPr="00BC2C51" w:rsidRDefault="00240137" w:rsidP="0024013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:rsidR="00240137" w:rsidRPr="00347A4D" w:rsidRDefault="00240137" w:rsidP="00240137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:rsidR="00240137" w:rsidRPr="00347A4D" w:rsidRDefault="00240137" w:rsidP="00240137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347A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</w:t>
      </w:r>
    </w:p>
    <w:p w:rsidR="00240137" w:rsidRPr="00347A4D" w:rsidRDefault="00240137" w:rsidP="00240137">
      <w:pPr>
        <w:widowControl w:val="0"/>
        <w:suppressAutoHyphens/>
        <w:spacing w:after="0" w:line="240" w:lineRule="auto"/>
        <w:ind w:left="2832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(код, наименование)</w:t>
      </w:r>
    </w:p>
    <w:p w:rsidR="00240137" w:rsidRPr="00347A4D" w:rsidRDefault="00240137" w:rsidP="00240137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</w:t>
      </w:r>
    </w:p>
    <w:p w:rsidR="00240137" w:rsidRPr="00E17F72" w:rsidRDefault="00240137" w:rsidP="00240137">
      <w:pPr>
        <w:widowControl w:val="0"/>
        <w:suppressAutoHyphens/>
        <w:spacing w:after="0" w:line="240" w:lineRule="auto"/>
        <w:ind w:left="3540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</w:t>
      </w:r>
      <w:r w:rsidRPr="00347A4D">
        <w:rPr>
          <w:rFonts w:ascii="Times New Roman" w:hAnsi="Times New Roman" w:cs="Times New Roman"/>
          <w:i/>
          <w:sz w:val="16"/>
          <w:szCs w:val="18"/>
        </w:rPr>
        <w:t>наименование)</w:t>
      </w:r>
    </w:p>
    <w:p w:rsidR="00240137" w:rsidRPr="00BF27EA" w:rsidRDefault="00240137" w:rsidP="00240137">
      <w:pPr>
        <w:numPr>
          <w:ilvl w:val="0"/>
          <w:numId w:val="16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практики с ____________</w:t>
      </w:r>
      <w:r w:rsidRPr="00BF27EA">
        <w:rPr>
          <w:rFonts w:ascii="Times New Roman" w:eastAsia="Calibri" w:hAnsi="Times New Roman" w:cs="Times New Roman"/>
          <w:color w:val="548DD4"/>
        </w:rPr>
        <w:t xml:space="preserve"> </w:t>
      </w:r>
      <w:r w:rsidRPr="00BF27EA">
        <w:rPr>
          <w:rFonts w:ascii="Times New Roman" w:eastAsia="Calibri" w:hAnsi="Times New Roman" w:cs="Times New Roman"/>
        </w:rPr>
        <w:t>по ______________________20___ г.</w:t>
      </w:r>
    </w:p>
    <w:p w:rsidR="00240137" w:rsidRPr="00BF27EA" w:rsidRDefault="00240137" w:rsidP="00240137">
      <w:pPr>
        <w:numPr>
          <w:ilvl w:val="0"/>
          <w:numId w:val="16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Место прохождения практики ________________________________.</w:t>
      </w:r>
    </w:p>
    <w:p w:rsidR="00240137" w:rsidRPr="00BF27EA" w:rsidRDefault="00240137" w:rsidP="00240137">
      <w:pPr>
        <w:numPr>
          <w:ilvl w:val="0"/>
          <w:numId w:val="16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сдачи студентом отчёта ________________________________.</w:t>
      </w:r>
    </w:p>
    <w:p w:rsidR="00240137" w:rsidRPr="00BF27EA" w:rsidRDefault="00240137" w:rsidP="00240137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tbl>
      <w:tblPr>
        <w:tblW w:w="104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618"/>
        <w:gridCol w:w="1162"/>
      </w:tblGrid>
      <w:tr w:rsidR="00240137" w:rsidRPr="00BF27EA" w:rsidTr="0098441C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</w:tr>
      <w:tr w:rsidR="00240137" w:rsidRPr="00BF27EA" w:rsidTr="0098441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37" w:rsidRPr="00BF27EA" w:rsidRDefault="00240137" w:rsidP="009844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Инструктаж по охране труда, технике безопасности,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производственной с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нитарии и гигиены труда, а также правилам внутреннего распорядка.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137" w:rsidRPr="00BF27EA" w:rsidTr="0098441C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37" w:rsidRPr="00C7391C" w:rsidRDefault="00240137" w:rsidP="009844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7391C">
              <w:rPr>
                <w:rFonts w:ascii="Times New Roman" w:eastAsia="Calibri" w:hAnsi="Times New Roman" w:cs="Times New Roman"/>
                <w:lang w:eastAsia="ru-RU"/>
              </w:rPr>
              <w:t xml:space="preserve">Изучение профессиональных баз данных из </w:t>
            </w:r>
            <w:proofErr w:type="gramStart"/>
            <w:r w:rsidRPr="00C7391C">
              <w:rPr>
                <w:rFonts w:ascii="Times New Roman" w:eastAsia="Calibri" w:hAnsi="Times New Roman" w:cs="Times New Roman"/>
                <w:lang w:eastAsia="ru-RU"/>
              </w:rPr>
              <w:t>интернет-источников</w:t>
            </w:r>
            <w:proofErr w:type="gramEnd"/>
            <w:r w:rsidRPr="00C7391C">
              <w:rPr>
                <w:rFonts w:ascii="Times New Roman" w:eastAsia="Calibri" w:hAnsi="Times New Roman" w:cs="Times New Roman"/>
                <w:lang w:eastAsia="ru-RU"/>
              </w:rPr>
              <w:t>, анализ их содержания и выбор объекта наблюдения для выполнения комплексного задания.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137" w:rsidRPr="00BF27EA" w:rsidTr="0098441C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37" w:rsidRPr="00C7391C" w:rsidRDefault="00240137" w:rsidP="009844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7391C">
              <w:rPr>
                <w:rFonts w:ascii="Times New Roman" w:eastAsia="Calibri" w:hAnsi="Times New Roman" w:cs="Times New Roman"/>
                <w:lang w:eastAsia="ru-RU"/>
              </w:rPr>
              <w:t xml:space="preserve">Сбор, обработка и анализ информации из профессиональных </w:t>
            </w:r>
            <w:proofErr w:type="gramStart"/>
            <w:r w:rsidRPr="00C7391C">
              <w:rPr>
                <w:rFonts w:ascii="Times New Roman" w:eastAsia="Calibri" w:hAnsi="Times New Roman" w:cs="Times New Roman"/>
                <w:lang w:eastAsia="ru-RU"/>
              </w:rPr>
              <w:t>баз</w:t>
            </w:r>
            <w:proofErr w:type="gramEnd"/>
            <w:r w:rsidRPr="00C7391C">
              <w:rPr>
                <w:rFonts w:ascii="Times New Roman" w:eastAsia="Calibri" w:hAnsi="Times New Roman" w:cs="Times New Roman"/>
                <w:lang w:eastAsia="ru-RU"/>
              </w:rPr>
              <w:t xml:space="preserve"> данных об основных характеристиках организации (организационно-правовая форма, история создания, о</w:t>
            </w:r>
            <w:r w:rsidRPr="00C7391C">
              <w:rPr>
                <w:rFonts w:ascii="Times New Roman" w:eastAsia="Calibri" w:hAnsi="Times New Roman" w:cs="Times New Roman"/>
                <w:lang w:eastAsia="ru-RU"/>
              </w:rPr>
              <w:t>р</w:t>
            </w:r>
            <w:r w:rsidRPr="00C7391C">
              <w:rPr>
                <w:rFonts w:ascii="Times New Roman" w:eastAsia="Calibri" w:hAnsi="Times New Roman" w:cs="Times New Roman"/>
                <w:lang w:eastAsia="ru-RU"/>
              </w:rPr>
              <w:t>ганы управления, виды и цели деятельности).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137" w:rsidRPr="00BF27EA" w:rsidTr="0098441C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37" w:rsidRPr="00C7391C" w:rsidRDefault="00240137" w:rsidP="009844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7391C">
              <w:rPr>
                <w:rFonts w:ascii="Times New Roman" w:eastAsia="Calibri" w:hAnsi="Times New Roman" w:cs="Times New Roman"/>
                <w:lang w:eastAsia="ru-RU"/>
              </w:rPr>
              <w:t xml:space="preserve">Сбор, систематизация и анализ информации из </w:t>
            </w:r>
            <w:proofErr w:type="gramStart"/>
            <w:r w:rsidRPr="00C7391C">
              <w:rPr>
                <w:rFonts w:ascii="Times New Roman" w:eastAsia="Calibri" w:hAnsi="Times New Roman" w:cs="Times New Roman"/>
                <w:lang w:eastAsia="ru-RU"/>
              </w:rPr>
              <w:t>интернет-источников</w:t>
            </w:r>
            <w:proofErr w:type="gramEnd"/>
            <w:r w:rsidRPr="00C7391C">
              <w:rPr>
                <w:rFonts w:ascii="Times New Roman" w:eastAsia="Calibri" w:hAnsi="Times New Roman" w:cs="Times New Roman"/>
                <w:lang w:eastAsia="ru-RU"/>
              </w:rPr>
              <w:t xml:space="preserve"> о динамике разв</w:t>
            </w:r>
            <w:r w:rsidRPr="00C7391C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Pr="00C7391C">
              <w:rPr>
                <w:rFonts w:ascii="Times New Roman" w:eastAsia="Calibri" w:hAnsi="Times New Roman" w:cs="Times New Roman"/>
                <w:lang w:eastAsia="ru-RU"/>
              </w:rPr>
              <w:t>тия отрасли деятельности организации в регионе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137" w:rsidRPr="00BF27EA" w:rsidTr="0098441C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18" w:type="dxa"/>
            <w:vAlign w:val="center"/>
          </w:tcPr>
          <w:p w:rsidR="00240137" w:rsidRPr="00C7391C" w:rsidRDefault="00240137" w:rsidP="009844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7391C">
              <w:rPr>
                <w:rFonts w:ascii="Times New Roman" w:eastAsia="Calibri" w:hAnsi="Times New Roman" w:cs="Times New Roman"/>
                <w:lang w:eastAsia="ru-RU"/>
              </w:rPr>
              <w:t>Оценка динамики развития организации за последние три года по данным отчета о ф</w:t>
            </w:r>
            <w:r w:rsidRPr="00C7391C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Pr="00C7391C">
              <w:rPr>
                <w:rFonts w:ascii="Times New Roman" w:eastAsia="Calibri" w:hAnsi="Times New Roman" w:cs="Times New Roman"/>
                <w:lang w:eastAsia="ru-RU"/>
              </w:rPr>
              <w:t>нансовых результатах (выручка, затраты, прибыль), сравнение показателей со среднео</w:t>
            </w:r>
            <w:r w:rsidRPr="00C7391C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C7391C">
              <w:rPr>
                <w:rFonts w:ascii="Times New Roman" w:eastAsia="Calibri" w:hAnsi="Times New Roman" w:cs="Times New Roman"/>
                <w:lang w:eastAsia="ru-RU"/>
              </w:rPr>
              <w:t>раслевыми значениями.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137" w:rsidRPr="00BF27EA" w:rsidTr="0098441C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18" w:type="dxa"/>
            <w:vAlign w:val="center"/>
          </w:tcPr>
          <w:p w:rsidR="00240137" w:rsidRPr="00C7391C" w:rsidRDefault="00240137" w:rsidP="009844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391C">
              <w:rPr>
                <w:rFonts w:ascii="Times New Roman" w:hAnsi="Times New Roman" w:cs="Times New Roman"/>
              </w:rPr>
              <w:t>Сбор, систематизац</w:t>
            </w:r>
            <w:r>
              <w:rPr>
                <w:rFonts w:ascii="Times New Roman" w:hAnsi="Times New Roman" w:cs="Times New Roman"/>
              </w:rPr>
              <w:t xml:space="preserve">ия и анализ информации из </w:t>
            </w:r>
            <w:proofErr w:type="gramStart"/>
            <w:r>
              <w:rPr>
                <w:rFonts w:ascii="Times New Roman" w:hAnsi="Times New Roman" w:cs="Times New Roman"/>
              </w:rPr>
              <w:t>интер</w:t>
            </w:r>
            <w:r w:rsidRPr="00C7391C">
              <w:rPr>
                <w:rFonts w:ascii="Times New Roman" w:hAnsi="Times New Roman" w:cs="Times New Roman"/>
              </w:rPr>
              <w:t>нет-источников</w:t>
            </w:r>
            <w:proofErr w:type="gramEnd"/>
            <w:r w:rsidRPr="00C7391C">
              <w:rPr>
                <w:rFonts w:ascii="Times New Roman" w:hAnsi="Times New Roman" w:cs="Times New Roman"/>
              </w:rPr>
              <w:t xml:space="preserve"> о факторах макр</w:t>
            </w:r>
            <w:r w:rsidRPr="00C7391C">
              <w:rPr>
                <w:rFonts w:ascii="Times New Roman" w:hAnsi="Times New Roman" w:cs="Times New Roman"/>
              </w:rPr>
              <w:t>о</w:t>
            </w:r>
            <w:r w:rsidRPr="00C7391C">
              <w:rPr>
                <w:rFonts w:ascii="Times New Roman" w:hAnsi="Times New Roman" w:cs="Times New Roman"/>
              </w:rPr>
              <w:t>среды организации (влияние экономических, политических, социокультурных условий, рынка трудовых ресурсов).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137" w:rsidRPr="00BF27EA" w:rsidTr="0098441C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18" w:type="dxa"/>
            <w:vAlign w:val="center"/>
          </w:tcPr>
          <w:p w:rsidR="00240137" w:rsidRPr="00C7391C" w:rsidRDefault="00240137" w:rsidP="009844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7391C">
              <w:rPr>
                <w:rFonts w:ascii="Times New Roman" w:eastAsia="Calibri" w:hAnsi="Times New Roman" w:cs="Times New Roman"/>
                <w:lang w:eastAsia="ru-RU"/>
              </w:rPr>
              <w:t>Разработка предложений по развитию бизнеса с учетом достигнутых результатов и ож</w:t>
            </w:r>
            <w:r w:rsidRPr="00C7391C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Pr="00C7391C">
              <w:rPr>
                <w:rFonts w:ascii="Times New Roman" w:eastAsia="Calibri" w:hAnsi="Times New Roman" w:cs="Times New Roman"/>
                <w:lang w:eastAsia="ru-RU"/>
              </w:rPr>
              <w:t>даемых последствий влияния среды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137" w:rsidRPr="00BF27EA" w:rsidTr="0098441C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618" w:type="dxa"/>
          </w:tcPr>
          <w:p w:rsidR="00240137" w:rsidRPr="00D54FE4" w:rsidRDefault="00240137" w:rsidP="0098441C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и систематизация полученной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r w:rsidRPr="0041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результатов анализа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данных.</w:t>
            </w:r>
            <w:r w:rsidRPr="00CE34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Оформление отчета по результатам практики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137" w:rsidRPr="00BF27EA" w:rsidTr="0098441C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18" w:type="dxa"/>
          </w:tcPr>
          <w:p w:rsidR="00240137" w:rsidRPr="00D54FE4" w:rsidRDefault="00240137" w:rsidP="0098441C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презентации к публичной защите отчета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40137" w:rsidRPr="006279D0" w:rsidRDefault="00240137" w:rsidP="00240137">
      <w:pPr>
        <w:spacing w:after="0" w:line="24" w:lineRule="atLeast"/>
        <w:rPr>
          <w:rFonts w:ascii="Times New Roman" w:eastAsia="Calibri" w:hAnsi="Times New Roman" w:cs="Times New Roman"/>
          <w:sz w:val="18"/>
          <w:szCs w:val="24"/>
          <w:lang w:eastAsia="ru-RU"/>
        </w:rPr>
      </w:pPr>
    </w:p>
    <w:p w:rsidR="00240137" w:rsidRDefault="00240137" w:rsidP="00240137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практики</w:t>
      </w:r>
    </w:p>
    <w:p w:rsidR="00240137" w:rsidRPr="00BF27EA" w:rsidRDefault="00240137" w:rsidP="00240137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от Университета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_____________________</w:t>
      </w:r>
      <w:r w:rsidRPr="00BF27EA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:rsidR="00240137" w:rsidRPr="00BF27EA" w:rsidRDefault="00240137" w:rsidP="00240137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</w:t>
      </w:r>
      <w:r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(фамилия, имя, отчество)          (подпись)                 (дата)</w:t>
      </w:r>
    </w:p>
    <w:p w:rsidR="00240137" w:rsidRPr="006279D0" w:rsidRDefault="00240137" w:rsidP="00240137">
      <w:pPr>
        <w:spacing w:after="0" w:line="24" w:lineRule="atLeast"/>
        <w:rPr>
          <w:rFonts w:ascii="Times New Roman" w:eastAsia="Calibri" w:hAnsi="Times New Roman" w:cs="Times New Roman"/>
          <w:sz w:val="12"/>
          <w:szCs w:val="24"/>
          <w:lang w:eastAsia="ru-RU"/>
        </w:rPr>
      </w:pPr>
    </w:p>
    <w:p w:rsidR="00240137" w:rsidRPr="00BF27EA" w:rsidRDefault="00240137" w:rsidP="00240137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Задание </w:t>
      </w:r>
      <w:r w:rsidRPr="006279D0">
        <w:rPr>
          <w:rFonts w:ascii="Times New Roman" w:eastAsia="Calibri" w:hAnsi="Times New Roman" w:cs="Times New Roman"/>
          <w:sz w:val="24"/>
          <w:szCs w:val="24"/>
          <w:lang w:eastAsia="ru-RU"/>
        </w:rPr>
        <w:t>принял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 исполнению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____________________   ____________  __________</w:t>
      </w:r>
    </w:p>
    <w:p w:rsidR="00240137" w:rsidRPr="00BF27EA" w:rsidRDefault="00240137" w:rsidP="00240137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                                             </w:t>
      </w: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  <w:t xml:space="preserve">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>(фамилия, имя, отчество)                 (подпись)                (дата)</w:t>
      </w:r>
    </w:p>
    <w:p w:rsidR="00240137" w:rsidRDefault="00240137" w:rsidP="0024013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0"/>
          <w:szCs w:val="21"/>
        </w:rPr>
        <w:t xml:space="preserve">Примечание: </w:t>
      </w:r>
      <w:r w:rsidRPr="002827EB">
        <w:rPr>
          <w:rFonts w:ascii="Times New Roman" w:hAnsi="Times New Roman" w:cs="Times New Roman"/>
          <w:i/>
          <w:sz w:val="20"/>
          <w:szCs w:val="21"/>
        </w:rPr>
        <w:t>1. Подчеркивание и подстрочные надписи в д</w:t>
      </w:r>
      <w:r>
        <w:rPr>
          <w:rFonts w:ascii="Times New Roman" w:hAnsi="Times New Roman" w:cs="Times New Roman"/>
          <w:i/>
          <w:sz w:val="20"/>
          <w:szCs w:val="21"/>
        </w:rPr>
        <w:t>окументе</w:t>
      </w:r>
      <w:r w:rsidRPr="002827EB">
        <w:rPr>
          <w:rFonts w:ascii="Times New Roman" w:hAnsi="Times New Roman" w:cs="Times New Roman"/>
          <w:i/>
          <w:sz w:val="20"/>
          <w:szCs w:val="21"/>
        </w:rPr>
        <w:t xml:space="preserve"> не выполняются.</w:t>
      </w:r>
    </w:p>
    <w:p w:rsidR="00240137" w:rsidRDefault="00240137" w:rsidP="006279D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240137" w:rsidRDefault="00240137" w:rsidP="00240137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6279D0">
        <w:rPr>
          <w:rFonts w:ascii="Times New Roman" w:eastAsia="Times New Roman" w:hAnsi="Times New Roman" w:cs="Times New Roman"/>
          <w:i/>
          <w:sz w:val="24"/>
          <w:szCs w:val="28"/>
        </w:rPr>
        <w:t xml:space="preserve">Приложение </w:t>
      </w:r>
      <w:r>
        <w:rPr>
          <w:rFonts w:ascii="Times New Roman" w:eastAsia="Times New Roman" w:hAnsi="Times New Roman" w:cs="Times New Roman"/>
          <w:i/>
          <w:sz w:val="24"/>
          <w:szCs w:val="28"/>
        </w:rPr>
        <w:t>3</w:t>
      </w:r>
    </w:p>
    <w:p w:rsidR="00240137" w:rsidRDefault="00240137" w:rsidP="006279D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279D0" w:rsidRPr="00BF27EA" w:rsidRDefault="006279D0" w:rsidP="006279D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ДНЕВНИК ПРАКТИКИ</w:t>
      </w:r>
    </w:p>
    <w:p w:rsidR="006279D0" w:rsidRPr="008C7071" w:rsidRDefault="006279D0" w:rsidP="006279D0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8C707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ознакомительн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ая</w:t>
      </w:r>
      <w:r w:rsidRPr="008C707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практик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а</w:t>
      </w:r>
    </w:p>
    <w:p w:rsidR="006279D0" w:rsidRPr="008C7071" w:rsidRDefault="006279D0" w:rsidP="006279D0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279D0" w:rsidRPr="00BF27EA" w:rsidRDefault="006279D0" w:rsidP="006279D0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:rsidR="006279D0" w:rsidRPr="00BC2C51" w:rsidRDefault="006279D0" w:rsidP="006279D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:rsidR="006279D0" w:rsidRPr="00BC2C51" w:rsidRDefault="006279D0" w:rsidP="006279D0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:rsidR="006279D0" w:rsidRPr="0056290F" w:rsidRDefault="006279D0" w:rsidP="006279D0">
      <w:pPr>
        <w:spacing w:after="0" w:line="240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:rsidR="006279D0" w:rsidRPr="00BC2C51" w:rsidRDefault="006279D0" w:rsidP="006279D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:rsidR="006279D0" w:rsidRPr="00347A4D" w:rsidRDefault="006279D0" w:rsidP="006279D0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:rsidR="006279D0" w:rsidRPr="00347A4D" w:rsidRDefault="006279D0" w:rsidP="006279D0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347A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</w:t>
      </w:r>
    </w:p>
    <w:p w:rsidR="006279D0" w:rsidRPr="00347A4D" w:rsidRDefault="006279D0" w:rsidP="006279D0">
      <w:pPr>
        <w:widowControl w:val="0"/>
        <w:suppressAutoHyphens/>
        <w:spacing w:after="0" w:line="240" w:lineRule="auto"/>
        <w:ind w:left="2832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(код, наименование)</w:t>
      </w:r>
    </w:p>
    <w:p w:rsidR="006279D0" w:rsidRPr="00347A4D" w:rsidRDefault="006279D0" w:rsidP="006279D0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</w:t>
      </w:r>
    </w:p>
    <w:p w:rsidR="006279D0" w:rsidRPr="00E17F72" w:rsidRDefault="006279D0" w:rsidP="006279D0">
      <w:pPr>
        <w:widowControl w:val="0"/>
        <w:suppressAutoHyphens/>
        <w:spacing w:after="0" w:line="240" w:lineRule="auto"/>
        <w:ind w:left="3540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</w:t>
      </w:r>
      <w:r w:rsidRPr="00347A4D">
        <w:rPr>
          <w:rFonts w:ascii="Times New Roman" w:hAnsi="Times New Roman" w:cs="Times New Roman"/>
          <w:i/>
          <w:sz w:val="16"/>
          <w:szCs w:val="18"/>
        </w:rPr>
        <w:t>наименование)</w:t>
      </w:r>
    </w:p>
    <w:p w:rsidR="006279D0" w:rsidRPr="00240137" w:rsidRDefault="006279D0" w:rsidP="00240137">
      <w:pPr>
        <w:pStyle w:val="a6"/>
        <w:numPr>
          <w:ilvl w:val="3"/>
          <w:numId w:val="16"/>
        </w:numPr>
        <w:spacing w:after="0" w:line="240" w:lineRule="auto"/>
        <w:ind w:left="426" w:hanging="284"/>
        <w:rPr>
          <w:rFonts w:ascii="Times New Roman" w:eastAsia="Calibri" w:hAnsi="Times New Roman" w:cs="Times New Roman"/>
        </w:rPr>
      </w:pPr>
      <w:r w:rsidRPr="00240137">
        <w:rPr>
          <w:rFonts w:ascii="Times New Roman" w:eastAsia="Calibri" w:hAnsi="Times New Roman" w:cs="Times New Roman"/>
        </w:rPr>
        <w:t>Сроки практики с ____________</w:t>
      </w:r>
      <w:r w:rsidRPr="00240137">
        <w:rPr>
          <w:rFonts w:ascii="Times New Roman" w:eastAsia="Calibri" w:hAnsi="Times New Roman" w:cs="Times New Roman"/>
          <w:color w:val="548DD4"/>
        </w:rPr>
        <w:t xml:space="preserve"> </w:t>
      </w:r>
      <w:r w:rsidRPr="00240137">
        <w:rPr>
          <w:rFonts w:ascii="Times New Roman" w:eastAsia="Calibri" w:hAnsi="Times New Roman" w:cs="Times New Roman"/>
        </w:rPr>
        <w:t>по ______________________20___ г.</w:t>
      </w:r>
    </w:p>
    <w:p w:rsidR="006279D0" w:rsidRPr="00240137" w:rsidRDefault="006279D0" w:rsidP="00240137">
      <w:pPr>
        <w:pStyle w:val="a6"/>
        <w:numPr>
          <w:ilvl w:val="3"/>
          <w:numId w:val="16"/>
        </w:numPr>
        <w:spacing w:after="0" w:line="240" w:lineRule="auto"/>
        <w:ind w:left="426" w:hanging="284"/>
        <w:rPr>
          <w:rFonts w:ascii="Times New Roman" w:eastAsia="Calibri" w:hAnsi="Times New Roman" w:cs="Times New Roman"/>
        </w:rPr>
      </w:pPr>
      <w:r w:rsidRPr="00240137">
        <w:rPr>
          <w:rFonts w:ascii="Times New Roman" w:eastAsia="Calibri" w:hAnsi="Times New Roman" w:cs="Times New Roman"/>
        </w:rPr>
        <w:t>Место прохождения практики ________________________________.</w:t>
      </w:r>
    </w:p>
    <w:p w:rsidR="00240137" w:rsidRPr="006279D0" w:rsidRDefault="00240137" w:rsidP="00240137">
      <w:pPr>
        <w:spacing w:after="0" w:line="240" w:lineRule="auto"/>
        <w:ind w:left="426"/>
        <w:contextualSpacing/>
        <w:rPr>
          <w:rFonts w:ascii="Times New Roman" w:eastAsia="Calibri" w:hAnsi="Times New Roman" w:cs="Times New Roman"/>
        </w:rPr>
      </w:pPr>
    </w:p>
    <w:tbl>
      <w:tblPr>
        <w:tblW w:w="10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7230"/>
        <w:gridCol w:w="1358"/>
        <w:gridCol w:w="1699"/>
      </w:tblGrid>
      <w:tr w:rsidR="006279D0" w:rsidRPr="00BF27EA" w:rsidTr="006279D0">
        <w:tc>
          <w:tcPr>
            <w:tcW w:w="533" w:type="dxa"/>
            <w:shd w:val="clear" w:color="auto" w:fill="auto"/>
            <w:vAlign w:val="center"/>
          </w:tcPr>
          <w:p w:rsidR="006279D0" w:rsidRPr="00D04C01" w:rsidRDefault="006279D0" w:rsidP="006279D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D04C01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№ </w:t>
            </w:r>
            <w:proofErr w:type="gramStart"/>
            <w:r w:rsidRPr="00D04C01">
              <w:rPr>
                <w:rFonts w:ascii="Times New Roman" w:eastAsia="Calibri" w:hAnsi="Times New Roman" w:cs="Times New Roman"/>
                <w:szCs w:val="24"/>
                <w:lang w:eastAsia="ru-RU"/>
              </w:rPr>
              <w:t>п</w:t>
            </w:r>
            <w:proofErr w:type="gramEnd"/>
            <w:r w:rsidRPr="00D04C01">
              <w:rPr>
                <w:rFonts w:ascii="Times New Roman" w:eastAsia="Calibri" w:hAnsi="Times New Roman" w:cs="Times New Roman"/>
                <w:szCs w:val="24"/>
                <w:lang w:eastAsia="ru-RU"/>
              </w:rPr>
              <w:t>/п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6279D0" w:rsidRPr="00D04C01" w:rsidRDefault="006279D0" w:rsidP="006279D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D04C01">
              <w:rPr>
                <w:rFonts w:ascii="Times New Roman" w:eastAsia="Calibri" w:hAnsi="Times New Roman" w:cs="Times New Roman"/>
                <w:szCs w:val="24"/>
                <w:lang w:eastAsia="ru-RU"/>
              </w:rPr>
              <w:t>Содержание этапа практики</w:t>
            </w:r>
          </w:p>
          <w:p w:rsidR="006279D0" w:rsidRPr="00D04C01" w:rsidRDefault="006279D0" w:rsidP="006279D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D04C01">
              <w:rPr>
                <w:rFonts w:ascii="Times New Roman" w:eastAsia="Calibri" w:hAnsi="Times New Roman" w:cs="Times New Roman"/>
                <w:szCs w:val="24"/>
                <w:lang w:eastAsia="ru-RU"/>
              </w:rPr>
              <w:t>(в соответствии с рабочим графиком и индивидуальным заданием)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6279D0" w:rsidRPr="00D04C01" w:rsidRDefault="006279D0" w:rsidP="006279D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D04C01">
              <w:rPr>
                <w:rFonts w:ascii="Times New Roman" w:eastAsia="Calibri" w:hAnsi="Times New Roman" w:cs="Times New Roman"/>
                <w:szCs w:val="24"/>
                <w:lang w:eastAsia="ru-RU"/>
              </w:rPr>
              <w:t>Сроки</w:t>
            </w:r>
          </w:p>
          <w:p w:rsidR="006279D0" w:rsidRPr="00D04C01" w:rsidRDefault="006279D0" w:rsidP="006279D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D04C01">
              <w:rPr>
                <w:rFonts w:ascii="Times New Roman" w:eastAsia="Calibri" w:hAnsi="Times New Roman" w:cs="Times New Roman"/>
                <w:szCs w:val="24"/>
                <w:lang w:eastAsia="ru-RU"/>
              </w:rPr>
              <w:t>выполнения</w:t>
            </w:r>
          </w:p>
        </w:tc>
        <w:tc>
          <w:tcPr>
            <w:tcW w:w="1699" w:type="dxa"/>
            <w:vAlign w:val="center"/>
          </w:tcPr>
          <w:p w:rsidR="006279D0" w:rsidRPr="00D04C01" w:rsidRDefault="006279D0" w:rsidP="006279D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D04C01">
              <w:rPr>
                <w:rFonts w:ascii="Times New Roman" w:eastAsia="Calibri" w:hAnsi="Times New Roman" w:cs="Times New Roman"/>
                <w:szCs w:val="24"/>
                <w:lang w:eastAsia="ru-RU"/>
              </w:rPr>
              <w:t>Отметка рук</w:t>
            </w:r>
            <w:r w:rsidRPr="00D04C01">
              <w:rPr>
                <w:rFonts w:ascii="Times New Roman" w:eastAsia="Calibri" w:hAnsi="Times New Roman" w:cs="Times New Roman"/>
                <w:szCs w:val="24"/>
                <w:lang w:eastAsia="ru-RU"/>
              </w:rPr>
              <w:t>о</w:t>
            </w:r>
            <w:r w:rsidRPr="00D04C01">
              <w:rPr>
                <w:rFonts w:ascii="Times New Roman" w:eastAsia="Calibri" w:hAnsi="Times New Roman" w:cs="Times New Roman"/>
                <w:szCs w:val="24"/>
                <w:lang w:eastAsia="ru-RU"/>
              </w:rPr>
              <w:t>водителя пра</w:t>
            </w:r>
            <w:r w:rsidRPr="00D04C01">
              <w:rPr>
                <w:rFonts w:ascii="Times New Roman" w:eastAsia="Calibri" w:hAnsi="Times New Roman" w:cs="Times New Roman"/>
                <w:szCs w:val="24"/>
                <w:lang w:eastAsia="ru-RU"/>
              </w:rPr>
              <w:t>к</w:t>
            </w:r>
            <w:r w:rsidRPr="00D04C01">
              <w:rPr>
                <w:rFonts w:ascii="Times New Roman" w:eastAsia="Calibri" w:hAnsi="Times New Roman" w:cs="Times New Roman"/>
                <w:szCs w:val="24"/>
                <w:lang w:eastAsia="ru-RU"/>
              </w:rPr>
              <w:t>тики о выпо</w:t>
            </w:r>
            <w:r w:rsidRPr="00D04C01">
              <w:rPr>
                <w:rFonts w:ascii="Times New Roman" w:eastAsia="Calibri" w:hAnsi="Times New Roman" w:cs="Times New Roman"/>
                <w:szCs w:val="24"/>
                <w:lang w:eastAsia="ru-RU"/>
              </w:rPr>
              <w:t>л</w:t>
            </w:r>
            <w:r w:rsidRPr="00D04C01">
              <w:rPr>
                <w:rFonts w:ascii="Times New Roman" w:eastAsia="Calibri" w:hAnsi="Times New Roman" w:cs="Times New Roman"/>
                <w:szCs w:val="24"/>
                <w:lang w:eastAsia="ru-RU"/>
              </w:rPr>
              <w:t>нении (выпо</w:t>
            </w:r>
            <w:r w:rsidRPr="00D04C01">
              <w:rPr>
                <w:rFonts w:ascii="Times New Roman" w:eastAsia="Calibri" w:hAnsi="Times New Roman" w:cs="Times New Roman"/>
                <w:szCs w:val="24"/>
                <w:lang w:eastAsia="ru-RU"/>
              </w:rPr>
              <w:t>л</w:t>
            </w:r>
            <w:r w:rsidRPr="00D04C01">
              <w:rPr>
                <w:rFonts w:ascii="Times New Roman" w:eastAsia="Calibri" w:hAnsi="Times New Roman" w:cs="Times New Roman"/>
                <w:szCs w:val="24"/>
                <w:lang w:eastAsia="ru-RU"/>
              </w:rPr>
              <w:t>нено/</w:t>
            </w:r>
            <w:r w:rsidRPr="00D04C01">
              <w:rPr>
                <w:rFonts w:ascii="Times New Roman" w:eastAsia="Calibri" w:hAnsi="Times New Roman" w:cs="Times New Roman"/>
                <w:szCs w:val="24"/>
                <w:lang w:eastAsia="ru-RU"/>
              </w:rPr>
              <w:br/>
              <w:t>не выполнено)</w:t>
            </w:r>
          </w:p>
        </w:tc>
      </w:tr>
      <w:tr w:rsidR="006279D0" w:rsidRPr="00BF27EA" w:rsidTr="006279D0">
        <w:trPr>
          <w:trHeight w:val="30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7391C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73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Инструктаж по охране труда, технике безопасности, соблюдению прои</w:t>
            </w:r>
            <w:r w:rsidRPr="00C73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Pr="00C73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водственной санитарии и гигиены труда, а также правилам внутреннего распорядка.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99" w:type="dxa"/>
            <w:vAlign w:val="center"/>
          </w:tcPr>
          <w:p w:rsidR="006279D0" w:rsidRPr="00D04C01" w:rsidRDefault="006279D0" w:rsidP="006279D0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32"/>
                <w:szCs w:val="24"/>
                <w:vertAlign w:val="superscript"/>
                <w:lang w:eastAsia="ru-RU"/>
              </w:rPr>
            </w:pPr>
          </w:p>
        </w:tc>
      </w:tr>
      <w:tr w:rsidR="006279D0" w:rsidRPr="00BF27EA" w:rsidTr="006279D0">
        <w:trPr>
          <w:trHeight w:val="37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7391C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7391C">
              <w:rPr>
                <w:rFonts w:ascii="Times New Roman" w:eastAsia="Calibri" w:hAnsi="Times New Roman" w:cs="Times New Roman"/>
                <w:lang w:eastAsia="ru-RU"/>
              </w:rPr>
              <w:t>Изучение профессиональных баз данных из интернет-источников, анализ их содержания и выбор объекта наблюдения для выполнения комплек</w:t>
            </w:r>
            <w:r w:rsidRPr="00C7391C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Pr="00C7391C">
              <w:rPr>
                <w:rFonts w:ascii="Times New Roman" w:eastAsia="Calibri" w:hAnsi="Times New Roman" w:cs="Times New Roman"/>
                <w:lang w:eastAsia="ru-RU"/>
              </w:rPr>
              <w:t>ного задания.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99" w:type="dxa"/>
            <w:vAlign w:val="center"/>
          </w:tcPr>
          <w:p w:rsidR="006279D0" w:rsidRDefault="006279D0" w:rsidP="006279D0">
            <w:pPr>
              <w:jc w:val="center"/>
            </w:pPr>
          </w:p>
        </w:tc>
      </w:tr>
      <w:tr w:rsidR="006279D0" w:rsidRPr="00BF27EA" w:rsidTr="006279D0">
        <w:trPr>
          <w:trHeight w:val="26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7391C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7391C">
              <w:rPr>
                <w:rFonts w:ascii="Times New Roman" w:eastAsia="Calibri" w:hAnsi="Times New Roman" w:cs="Times New Roman"/>
                <w:lang w:eastAsia="ru-RU"/>
              </w:rPr>
              <w:t>Сбор, обработка и анализ информации из профессиональных баз данных об основных характеристиках организации (организационно-правовая форма, история создания, органы управления, виды и цели деятельности).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99" w:type="dxa"/>
            <w:vAlign w:val="center"/>
          </w:tcPr>
          <w:p w:rsidR="006279D0" w:rsidRDefault="006279D0" w:rsidP="006279D0">
            <w:pPr>
              <w:jc w:val="center"/>
            </w:pPr>
          </w:p>
        </w:tc>
      </w:tr>
      <w:tr w:rsidR="006279D0" w:rsidRPr="00BF27EA" w:rsidTr="006279D0">
        <w:trPr>
          <w:trHeight w:val="33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7391C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7230" w:type="dxa"/>
            <w:vAlign w:val="center"/>
          </w:tcPr>
          <w:p w:rsidR="006279D0" w:rsidRPr="00C7391C" w:rsidRDefault="006279D0" w:rsidP="006279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7391C">
              <w:rPr>
                <w:rFonts w:ascii="Times New Roman" w:eastAsia="Calibri" w:hAnsi="Times New Roman" w:cs="Times New Roman"/>
                <w:lang w:eastAsia="ru-RU"/>
              </w:rPr>
              <w:t>Сбор, систематизация и анализ информации из интернет-источников о динамике развития отрасли деятельности организации в регионе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99" w:type="dxa"/>
            <w:vAlign w:val="center"/>
          </w:tcPr>
          <w:p w:rsidR="006279D0" w:rsidRDefault="006279D0" w:rsidP="006279D0">
            <w:pPr>
              <w:jc w:val="center"/>
            </w:pPr>
          </w:p>
        </w:tc>
      </w:tr>
      <w:tr w:rsidR="006279D0" w:rsidRPr="00BF27EA" w:rsidTr="006279D0">
        <w:trPr>
          <w:trHeight w:val="26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7391C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7230" w:type="dxa"/>
            <w:vAlign w:val="center"/>
          </w:tcPr>
          <w:p w:rsidR="006279D0" w:rsidRPr="00C7391C" w:rsidRDefault="006279D0" w:rsidP="006279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7391C">
              <w:rPr>
                <w:rFonts w:ascii="Times New Roman" w:eastAsia="Calibri" w:hAnsi="Times New Roman" w:cs="Times New Roman"/>
                <w:lang w:eastAsia="ru-RU"/>
              </w:rPr>
              <w:t>Оценка динамики развития организации за последние три года по данным отчета о финансовых результатах (выручка, затраты, прибыль), сравнение показателей со среднеотраслевыми значениями.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99" w:type="dxa"/>
            <w:vAlign w:val="center"/>
          </w:tcPr>
          <w:p w:rsidR="006279D0" w:rsidRDefault="006279D0" w:rsidP="006279D0">
            <w:pPr>
              <w:jc w:val="center"/>
            </w:pPr>
          </w:p>
        </w:tc>
      </w:tr>
      <w:tr w:rsidR="006279D0" w:rsidRPr="00BF27EA" w:rsidTr="006279D0">
        <w:trPr>
          <w:trHeight w:val="32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7230" w:type="dxa"/>
            <w:vAlign w:val="center"/>
          </w:tcPr>
          <w:p w:rsidR="006279D0" w:rsidRPr="00C7391C" w:rsidRDefault="006279D0" w:rsidP="006279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391C">
              <w:rPr>
                <w:rFonts w:ascii="Times New Roman" w:hAnsi="Times New Roman" w:cs="Times New Roman"/>
              </w:rPr>
              <w:t>Сбор, систематизац</w:t>
            </w:r>
            <w:r>
              <w:rPr>
                <w:rFonts w:ascii="Times New Roman" w:hAnsi="Times New Roman" w:cs="Times New Roman"/>
              </w:rPr>
              <w:t>ия и анализ информации из интер</w:t>
            </w:r>
            <w:r w:rsidRPr="00C7391C">
              <w:rPr>
                <w:rFonts w:ascii="Times New Roman" w:hAnsi="Times New Roman" w:cs="Times New Roman"/>
              </w:rPr>
              <w:t>нет-источников о факторах макросреды организации (влияние экономических, политич</w:t>
            </w:r>
            <w:r w:rsidRPr="00C7391C">
              <w:rPr>
                <w:rFonts w:ascii="Times New Roman" w:hAnsi="Times New Roman" w:cs="Times New Roman"/>
              </w:rPr>
              <w:t>е</w:t>
            </w:r>
            <w:r w:rsidRPr="00C7391C">
              <w:rPr>
                <w:rFonts w:ascii="Times New Roman" w:hAnsi="Times New Roman" w:cs="Times New Roman"/>
              </w:rPr>
              <w:t>ских, социокультурных условий, рынка трудовых ресурсов).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99" w:type="dxa"/>
            <w:vAlign w:val="center"/>
          </w:tcPr>
          <w:p w:rsidR="006279D0" w:rsidRDefault="006279D0" w:rsidP="006279D0">
            <w:pPr>
              <w:jc w:val="center"/>
            </w:pPr>
          </w:p>
        </w:tc>
      </w:tr>
      <w:tr w:rsidR="006279D0" w:rsidRPr="00BF27EA" w:rsidTr="006279D0">
        <w:trPr>
          <w:trHeight w:val="32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7230" w:type="dxa"/>
            <w:vAlign w:val="center"/>
          </w:tcPr>
          <w:p w:rsidR="006279D0" w:rsidRPr="00C7391C" w:rsidRDefault="006279D0" w:rsidP="006279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7391C">
              <w:rPr>
                <w:rFonts w:ascii="Times New Roman" w:eastAsia="Calibri" w:hAnsi="Times New Roman" w:cs="Times New Roman"/>
                <w:lang w:eastAsia="ru-RU"/>
              </w:rPr>
              <w:t>Разработка предложений по развитию бизнеса с учетом достигнутых р</w:t>
            </w:r>
            <w:r w:rsidRPr="00C7391C">
              <w:rPr>
                <w:rFonts w:ascii="Times New Roman" w:eastAsia="Calibri" w:hAnsi="Times New Roman" w:cs="Times New Roman"/>
                <w:lang w:eastAsia="ru-RU"/>
              </w:rPr>
              <w:t>е</w:t>
            </w:r>
            <w:r w:rsidRPr="00C7391C">
              <w:rPr>
                <w:rFonts w:ascii="Times New Roman" w:eastAsia="Calibri" w:hAnsi="Times New Roman" w:cs="Times New Roman"/>
                <w:lang w:eastAsia="ru-RU"/>
              </w:rPr>
              <w:t>зультатов и ожидаемых последствий влияния среды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99" w:type="dxa"/>
            <w:vAlign w:val="center"/>
          </w:tcPr>
          <w:p w:rsidR="006279D0" w:rsidRDefault="006279D0" w:rsidP="006279D0">
            <w:pPr>
              <w:jc w:val="center"/>
            </w:pPr>
          </w:p>
        </w:tc>
      </w:tr>
      <w:tr w:rsidR="006279D0" w:rsidRPr="00BF27EA" w:rsidTr="006279D0">
        <w:trPr>
          <w:trHeight w:val="32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7230" w:type="dxa"/>
          </w:tcPr>
          <w:p w:rsidR="006279D0" w:rsidRPr="00C7391C" w:rsidRDefault="006279D0" w:rsidP="006279D0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и систематизация полученной информации и результатов ан</w:t>
            </w:r>
            <w:r w:rsidRPr="00C73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C73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лиза данных. Оформление отчета по результатам практики.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99" w:type="dxa"/>
            <w:vAlign w:val="center"/>
          </w:tcPr>
          <w:p w:rsidR="006279D0" w:rsidRDefault="006279D0" w:rsidP="006279D0">
            <w:pPr>
              <w:jc w:val="center"/>
            </w:pPr>
          </w:p>
        </w:tc>
      </w:tr>
      <w:tr w:rsidR="006279D0" w:rsidRPr="00BF27EA" w:rsidTr="006279D0">
        <w:trPr>
          <w:trHeight w:val="32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7230" w:type="dxa"/>
          </w:tcPr>
          <w:p w:rsidR="006279D0" w:rsidRPr="00C7391C" w:rsidRDefault="006279D0" w:rsidP="006279D0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презентации к публичной защите отчета.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99" w:type="dxa"/>
            <w:vAlign w:val="center"/>
          </w:tcPr>
          <w:p w:rsidR="006279D0" w:rsidRDefault="006279D0" w:rsidP="006279D0"/>
        </w:tc>
      </w:tr>
    </w:tbl>
    <w:p w:rsidR="006279D0" w:rsidRPr="00BF27EA" w:rsidRDefault="006279D0" w:rsidP="006279D0">
      <w:pPr>
        <w:spacing w:after="0" w:line="216" w:lineRule="auto"/>
        <w:rPr>
          <w:rFonts w:ascii="Times New Roman" w:eastAsia="Calibri" w:hAnsi="Times New Roman" w:cs="Times New Roman"/>
          <w:lang w:eastAsia="ru-RU"/>
        </w:rPr>
      </w:pPr>
    </w:p>
    <w:p w:rsidR="006279D0" w:rsidRDefault="006279D0" w:rsidP="006279D0">
      <w:pPr>
        <w:autoSpaceDE w:val="0"/>
        <w:autoSpaceDN w:val="0"/>
        <w:adjustRightInd w:val="0"/>
        <w:spacing w:after="0" w:line="216" w:lineRule="auto"/>
        <w:rPr>
          <w:rFonts w:ascii="Times New Roman" w:eastAsia="Calibri" w:hAnsi="Times New Roman" w:cs="Times New Roman"/>
        </w:rPr>
      </w:pPr>
      <w:r w:rsidRPr="00D04C01">
        <w:rPr>
          <w:rFonts w:ascii="Times New Roman" w:eastAsia="Calibri" w:hAnsi="Times New Roman" w:cs="Times New Roman"/>
        </w:rPr>
        <w:t xml:space="preserve">Выписка из журнала вводного инструктажа </w:t>
      </w:r>
      <w:r>
        <w:rPr>
          <w:rFonts w:ascii="Times New Roman" w:eastAsia="Calibri" w:hAnsi="Times New Roman" w:cs="Times New Roman"/>
        </w:rPr>
        <w:t>_________________________________________________________</w:t>
      </w:r>
    </w:p>
    <w:p w:rsidR="006279D0" w:rsidRPr="006279D0" w:rsidRDefault="006279D0" w:rsidP="006279D0">
      <w:pPr>
        <w:autoSpaceDE w:val="0"/>
        <w:autoSpaceDN w:val="0"/>
        <w:adjustRightInd w:val="0"/>
        <w:spacing w:after="0" w:line="216" w:lineRule="auto"/>
        <w:ind w:left="4956" w:firstLine="708"/>
        <w:rPr>
          <w:rFonts w:ascii="Times New Roman" w:eastAsia="Calibri" w:hAnsi="Times New Roman" w:cs="Times New Roman"/>
          <w:i/>
          <w:sz w:val="10"/>
        </w:rPr>
      </w:pPr>
      <w:r w:rsidRPr="006279D0">
        <w:rPr>
          <w:rFonts w:ascii="Times New Roman" w:eastAsia="Calibri" w:hAnsi="Times New Roman" w:cs="Times New Roman"/>
          <w:i/>
          <w:sz w:val="16"/>
        </w:rPr>
        <w:t>(наименование организации  места практики)</w:t>
      </w:r>
    </w:p>
    <w:p w:rsidR="006279D0" w:rsidRDefault="006279D0" w:rsidP="006279D0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0"/>
        </w:rPr>
      </w:pPr>
    </w:p>
    <w:p w:rsidR="006279D0" w:rsidRDefault="006279D0" w:rsidP="006279D0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0"/>
        </w:rPr>
      </w:pPr>
    </w:p>
    <w:p w:rsidR="006279D0" w:rsidRPr="00BF27EA" w:rsidRDefault="006279D0" w:rsidP="006279D0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0"/>
        </w:rPr>
      </w:pPr>
    </w:p>
    <w:tbl>
      <w:tblPr>
        <w:tblStyle w:val="21"/>
        <w:tblW w:w="5000" w:type="pct"/>
        <w:tblLook w:val="04A0" w:firstRow="1" w:lastRow="0" w:firstColumn="1" w:lastColumn="0" w:noHBand="0" w:noVBand="1"/>
      </w:tblPr>
      <w:tblGrid>
        <w:gridCol w:w="1347"/>
        <w:gridCol w:w="4436"/>
        <w:gridCol w:w="2860"/>
        <w:gridCol w:w="2062"/>
      </w:tblGrid>
      <w:tr w:rsidR="006279D0" w:rsidRPr="00BF27EA" w:rsidTr="006279D0">
        <w:tc>
          <w:tcPr>
            <w:tcW w:w="629" w:type="pct"/>
            <w:vAlign w:val="center"/>
          </w:tcPr>
          <w:p w:rsidR="006279D0" w:rsidRPr="00BF27EA" w:rsidRDefault="006279D0" w:rsidP="006279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2072" w:type="pct"/>
            <w:vAlign w:val="center"/>
          </w:tcPr>
          <w:p w:rsidR="006279D0" w:rsidRPr="00BF27EA" w:rsidRDefault="006279D0" w:rsidP="006279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 xml:space="preserve">ФИО </w:t>
            </w: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336" w:type="pct"/>
          </w:tcPr>
          <w:p w:rsidR="006279D0" w:rsidRDefault="006279D0" w:rsidP="006279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Подпись</w:t>
            </w:r>
          </w:p>
          <w:p w:rsidR="006279D0" w:rsidRPr="00BF27EA" w:rsidRDefault="006279D0" w:rsidP="006279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963" w:type="pct"/>
          </w:tcPr>
          <w:p w:rsidR="006279D0" w:rsidRPr="00BF27EA" w:rsidRDefault="006279D0" w:rsidP="006279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Подпись инстру</w:t>
            </w:r>
            <w:r>
              <w:rPr>
                <w:rFonts w:ascii="Times New Roman" w:eastAsia="Calibri" w:hAnsi="Times New Roman" w:cs="Times New Roman"/>
              </w:rPr>
              <w:t>к</w:t>
            </w:r>
            <w:r>
              <w:rPr>
                <w:rFonts w:ascii="Times New Roman" w:eastAsia="Calibri" w:hAnsi="Times New Roman" w:cs="Times New Roman"/>
              </w:rPr>
              <w:t>тируемого</w:t>
            </w:r>
          </w:p>
        </w:tc>
      </w:tr>
      <w:tr w:rsidR="006279D0" w:rsidRPr="00BF27EA" w:rsidTr="006279D0">
        <w:tc>
          <w:tcPr>
            <w:tcW w:w="629" w:type="pct"/>
          </w:tcPr>
          <w:p w:rsidR="006279D0" w:rsidRPr="00BF27EA" w:rsidRDefault="006279D0" w:rsidP="006279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2" w:type="pct"/>
          </w:tcPr>
          <w:p w:rsidR="006279D0" w:rsidRPr="00BF27EA" w:rsidRDefault="006279D0" w:rsidP="006279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36" w:type="pct"/>
          </w:tcPr>
          <w:p w:rsidR="006279D0" w:rsidRPr="00BF27EA" w:rsidRDefault="006279D0" w:rsidP="006279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3" w:type="pct"/>
          </w:tcPr>
          <w:p w:rsidR="006279D0" w:rsidRPr="00BF27EA" w:rsidRDefault="006279D0" w:rsidP="006279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6279D0" w:rsidRDefault="006279D0" w:rsidP="006279D0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</w:pPr>
    </w:p>
    <w:p w:rsidR="006279D0" w:rsidRPr="00240137" w:rsidRDefault="00240137" w:rsidP="006279D0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240137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240137">
        <w:rPr>
          <w:rFonts w:ascii="Times New Roman" w:hAnsi="Times New Roman" w:cs="Times New Roman"/>
          <w:spacing w:val="1"/>
          <w:lang w:eastAsia="ru-RU"/>
        </w:rPr>
        <w:br/>
      </w:r>
      <w:r w:rsidRPr="00240137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240137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240137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(подпись)                                     (И.О. Фамилия</w:t>
      </w:r>
      <w:r w:rsidRPr="00240137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  <w:r w:rsidR="006279D0" w:rsidRPr="00240137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</w:t>
      </w:r>
    </w:p>
    <w:p w:rsidR="006279D0" w:rsidRPr="000954A0" w:rsidRDefault="006279D0" w:rsidP="000954A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954A0" w:rsidRPr="00240137" w:rsidRDefault="004E6614" w:rsidP="00E17F72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4013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Приложение </w:t>
      </w:r>
      <w:r w:rsidR="006279D0" w:rsidRPr="00240137">
        <w:rPr>
          <w:rFonts w:ascii="Times New Roman" w:hAnsi="Times New Roman" w:cs="Times New Roman"/>
          <w:i/>
          <w:sz w:val="24"/>
          <w:szCs w:val="24"/>
        </w:rPr>
        <w:t>4</w:t>
      </w:r>
    </w:p>
    <w:p w:rsidR="00E17F72" w:rsidRDefault="00E17F72" w:rsidP="00E17F7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t>Отзыв</w:t>
      </w: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br/>
      </w:r>
    </w:p>
    <w:p w:rsidR="00E17F72" w:rsidRPr="00BF27EA" w:rsidRDefault="00E17F72" w:rsidP="00E17F7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Обучающийся 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АНОО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ВО</w:t>
      </w:r>
      <w:proofErr w:type="gramEnd"/>
      <w:r w:rsidRPr="00657641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потреб</w:t>
      </w:r>
      <w:r w:rsidRPr="00657641">
        <w:rPr>
          <w:rFonts w:ascii="Times New Roman" w:eastAsia="Times New Roman" w:hAnsi="Times New Roman" w:cs="Times New Roman"/>
          <w:spacing w:val="1"/>
          <w:sz w:val="24"/>
          <w:lang w:eastAsia="ru-RU"/>
        </w:rPr>
        <w:t>и</w:t>
      </w:r>
      <w:r w:rsidRPr="00657641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тельской кооперации» 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</w:t>
      </w:r>
      <w:r w:rsidR="006279D0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</w:t>
      </w:r>
    </w:p>
    <w:p w:rsidR="00E17F72" w:rsidRPr="00BF27EA" w:rsidRDefault="00E17F72" w:rsidP="00E17F72">
      <w:pPr>
        <w:tabs>
          <w:tab w:val="left" w:pos="1843"/>
        </w:tabs>
        <w:spacing w:after="0" w:line="312" w:lineRule="auto"/>
        <w:ind w:firstLine="4536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:rsidR="00E17F72" w:rsidRPr="00BF27EA" w:rsidRDefault="00E17F72" w:rsidP="00E17F72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 факультета, __</w:t>
      </w:r>
      <w:r w:rsidR="007D494F">
        <w:rPr>
          <w:rFonts w:ascii="Times New Roman" w:eastAsia="Times New Roman" w:hAnsi="Times New Roman" w:cs="Times New Roman"/>
          <w:spacing w:val="1"/>
          <w:lang w:eastAsia="ru-RU"/>
        </w:rPr>
        <w:t>___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курса,</w:t>
      </w:r>
    </w:p>
    <w:p w:rsidR="00E17F72" w:rsidRPr="00BF27EA" w:rsidRDefault="00E17F72" w:rsidP="00E17F7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____________________________________________________________________________</w:t>
      </w:r>
      <w:r w:rsidR="007D494F">
        <w:rPr>
          <w:rFonts w:ascii="Times New Roman" w:eastAsia="Times New Roman" w:hAnsi="Times New Roman" w:cs="Times New Roman"/>
          <w:spacing w:val="1"/>
          <w:lang w:eastAsia="ru-RU"/>
        </w:rPr>
        <w:t>______________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</w:t>
      </w:r>
    </w:p>
    <w:p w:rsidR="00E17F72" w:rsidRPr="00BF27EA" w:rsidRDefault="00E17F72" w:rsidP="00E17F72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:rsidR="00E17F72" w:rsidRDefault="00E17F72" w:rsidP="00E17F7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 xml:space="preserve">проходил (а) </w:t>
      </w:r>
      <w:r>
        <w:rPr>
          <w:rFonts w:ascii="Times New Roman" w:eastAsia="Times New Roman" w:hAnsi="Times New Roman" w:cs="Times New Roman"/>
          <w:i/>
          <w:spacing w:val="1"/>
          <w:lang w:eastAsia="ru-RU"/>
        </w:rPr>
        <w:t>___________________________________________________________</w:t>
      </w:r>
      <w:r w:rsidR="007D494F">
        <w:rPr>
          <w:rFonts w:ascii="Times New Roman" w:eastAsia="Times New Roman" w:hAnsi="Times New Roman" w:cs="Times New Roman"/>
          <w:i/>
          <w:spacing w:val="1"/>
          <w:lang w:eastAsia="ru-RU"/>
        </w:rPr>
        <w:t>__________________</w:t>
      </w:r>
      <w:r>
        <w:rPr>
          <w:rFonts w:ascii="Times New Roman" w:eastAsia="Times New Roman" w:hAnsi="Times New Roman" w:cs="Times New Roman"/>
          <w:i/>
          <w:spacing w:val="1"/>
          <w:lang w:eastAsia="ru-RU"/>
        </w:rPr>
        <w:t>_____</w:t>
      </w:r>
    </w:p>
    <w:p w:rsidR="00E17F72" w:rsidRPr="003F3673" w:rsidRDefault="00E17F72" w:rsidP="00E17F72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</w:p>
    <w:p w:rsidR="00E17F72" w:rsidRPr="00BF27EA" w:rsidRDefault="00E17F72" w:rsidP="00E17F7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lang w:eastAsia="ru-RU"/>
        </w:rPr>
        <w:t xml:space="preserve"> 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в __________________________________________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_________________________</w:t>
      </w:r>
      <w:r w:rsidR="007D494F">
        <w:rPr>
          <w:rFonts w:ascii="Times New Roman" w:eastAsia="Times New Roman" w:hAnsi="Times New Roman" w:cs="Times New Roman"/>
          <w:spacing w:val="1"/>
          <w:lang w:eastAsia="ru-RU"/>
        </w:rPr>
        <w:t>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</w:t>
      </w:r>
    </w:p>
    <w:p w:rsidR="00E17F72" w:rsidRPr="00BF27EA" w:rsidRDefault="00E17F72" w:rsidP="00E17F7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BF27EA"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:rsidR="00E17F72" w:rsidRDefault="00E17F72" w:rsidP="00E17F72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:rsidR="00E17F72" w:rsidRDefault="00E17F72" w:rsidP="00E17F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прохождения практики и выполнения заданий обучающийся придерживался (не приде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7F72" w:rsidRPr="00F13364" w:rsidRDefault="00E17F72" w:rsidP="00E17F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5378"/>
        <w:gridCol w:w="1171"/>
        <w:gridCol w:w="1171"/>
        <w:gridCol w:w="1171"/>
        <w:gridCol w:w="1002"/>
      </w:tblGrid>
      <w:tr w:rsidR="00E17F72" w:rsidRPr="00CB64B8" w:rsidTr="006279D0">
        <w:trPr>
          <w:cantSplit/>
          <w:trHeight w:val="103"/>
          <w:tblHeader/>
        </w:trPr>
        <w:tc>
          <w:tcPr>
            <w:tcW w:w="28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21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</w:t>
            </w:r>
          </w:p>
        </w:tc>
      </w:tr>
      <w:tr w:rsidR="00E17F72" w:rsidRPr="00CB64B8" w:rsidTr="006279D0">
        <w:trPr>
          <w:cantSplit/>
          <w:trHeight w:val="103"/>
          <w:tblHeader/>
        </w:trPr>
        <w:tc>
          <w:tcPr>
            <w:tcW w:w="28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17F72" w:rsidRPr="00CB64B8" w:rsidTr="006279D0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теоретической подготовленности ст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дента к прохождению практической подготовки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F72" w:rsidRPr="00CB64B8" w:rsidTr="006279D0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практической подготовленности студе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та к прохождению практической подготовки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F72" w:rsidRPr="00CB64B8" w:rsidTr="006279D0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Умение правильно определять и эффективно р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шать основные задачи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F72" w:rsidRPr="00CB64B8" w:rsidTr="006279D0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Самостоятельность при выполнении задания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F72" w:rsidRPr="00CB64B8" w:rsidTr="006279D0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F72" w:rsidRPr="00CB64B8" w:rsidTr="006279D0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Трудовая дисциплина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F72" w:rsidRPr="00CB64B8" w:rsidTr="006279D0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F2DA0" w:rsidRDefault="00E17F72" w:rsidP="00E17F7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F72" w:rsidRPr="00CB64B8" w:rsidTr="006279D0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F2DA0" w:rsidRDefault="00E17F72" w:rsidP="00E17F7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оответствие дневника прохождения практики, отчета выполняемым заданиям, полнота и то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ность отражения в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практике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17F72" w:rsidRDefault="00E17F72" w:rsidP="00E17F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F72" w:rsidRDefault="00E17F72" w:rsidP="00E17F72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</w:p>
    <w:p w:rsidR="00E17F72" w:rsidRPr="00F13364" w:rsidRDefault="00E17F72" w:rsidP="00E17F72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F13364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Практика оценивается (по 5-балльной шкале) </w:t>
      </w:r>
      <w:r w:rsidR="006279D0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      </w:t>
      </w:r>
      <w:r w:rsidRPr="00F13364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_______________________________</w:t>
      </w:r>
    </w:p>
    <w:p w:rsidR="00E17F72" w:rsidRPr="00BF27EA" w:rsidRDefault="00E17F72" w:rsidP="00E17F7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</w:p>
    <w:p w:rsidR="00240137" w:rsidRPr="007269A1" w:rsidRDefault="00240137" w:rsidP="00240137">
      <w:pPr>
        <w:tabs>
          <w:tab w:val="left" w:pos="567"/>
        </w:tabs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 w:rsidRPr="007269A1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7269A1">
        <w:rPr>
          <w:rFonts w:ascii="Times New Roman" w:hAnsi="Times New Roman" w:cs="Times New Roman"/>
          <w:spacing w:val="1"/>
          <w:lang w:eastAsia="ru-RU"/>
        </w:rPr>
        <w:br/>
      </w:r>
      <w:r w:rsidRPr="007269A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7269A1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7269A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           (подпись)                                     (И.О. Фамилия</w:t>
      </w:r>
      <w:r w:rsidRPr="007269A1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240137" w:rsidRPr="007269A1" w:rsidRDefault="00240137" w:rsidP="00240137">
      <w:pPr>
        <w:rPr>
          <w:rFonts w:ascii="Times New Roman" w:hAnsi="Times New Roman" w:cs="Times New Roman"/>
        </w:rPr>
      </w:pPr>
    </w:p>
    <w:p w:rsidR="00240137" w:rsidRPr="007269A1" w:rsidRDefault="00240137" w:rsidP="00240137">
      <w:pPr>
        <w:ind w:left="5382"/>
        <w:contextualSpacing/>
        <w:rPr>
          <w:rFonts w:ascii="Times New Roman" w:eastAsia="Calibri" w:hAnsi="Times New Roman" w:cs="Times New Roman"/>
        </w:rPr>
      </w:pPr>
      <w:r w:rsidRPr="007269A1">
        <w:rPr>
          <w:rFonts w:ascii="Times New Roman" w:eastAsia="Calibri" w:hAnsi="Times New Roman" w:cs="Times New Roman"/>
        </w:rPr>
        <w:t xml:space="preserve">    «________» ______________202_ г.</w:t>
      </w:r>
    </w:p>
    <w:p w:rsidR="00E17F72" w:rsidRPr="007269A1" w:rsidRDefault="00240137" w:rsidP="00240137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hAnsi="Times New Roman" w:cs="Times New Roman"/>
        </w:rPr>
      </w:pPr>
      <w:r w:rsidRPr="007269A1"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                                                            </w:t>
      </w:r>
      <w:r w:rsidR="007269A1"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        </w:t>
      </w:r>
      <w:r w:rsidRPr="007269A1">
        <w:rPr>
          <w:rFonts w:ascii="Times New Roman" w:eastAsia="Calibri" w:hAnsi="Times New Roman" w:cs="Times New Roman"/>
          <w:i/>
          <w:sz w:val="18"/>
          <w:szCs w:val="18"/>
        </w:rPr>
        <w:t xml:space="preserve">   (указывается последний день практики)</w:t>
      </w:r>
    </w:p>
    <w:p w:rsidR="00E17F72" w:rsidRPr="007269A1" w:rsidRDefault="00E17F72" w:rsidP="00E17F72">
      <w:pPr>
        <w:rPr>
          <w:rFonts w:ascii="Times New Roman" w:hAnsi="Times New Roman" w:cs="Times New Roman"/>
        </w:rPr>
      </w:pPr>
    </w:p>
    <w:p w:rsidR="004E6614" w:rsidRDefault="004E6614" w:rsidP="004E6614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</w:p>
    <w:sectPr w:rsidR="004E6614" w:rsidSect="006279D0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429" w:rsidRDefault="00761429" w:rsidP="002F51FC">
      <w:pPr>
        <w:spacing w:after="0" w:line="240" w:lineRule="auto"/>
      </w:pPr>
      <w:r>
        <w:separator/>
      </w:r>
    </w:p>
  </w:endnote>
  <w:endnote w:type="continuationSeparator" w:id="0">
    <w:p w:rsidR="00761429" w:rsidRDefault="00761429" w:rsidP="002F5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429" w:rsidRDefault="00761429" w:rsidP="002F51FC">
      <w:pPr>
        <w:spacing w:after="0" w:line="240" w:lineRule="auto"/>
      </w:pPr>
      <w:r>
        <w:separator/>
      </w:r>
    </w:p>
  </w:footnote>
  <w:footnote w:type="continuationSeparator" w:id="0">
    <w:p w:rsidR="00761429" w:rsidRDefault="00761429" w:rsidP="002F51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4D68"/>
    <w:multiLevelType w:val="hybridMultilevel"/>
    <w:tmpl w:val="FC78106E"/>
    <w:lvl w:ilvl="0" w:tplc="9A8A1D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0A1C0387"/>
    <w:multiLevelType w:val="hybridMultilevel"/>
    <w:tmpl w:val="1B644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F1C7A"/>
    <w:multiLevelType w:val="hybridMultilevel"/>
    <w:tmpl w:val="5E80E6BC"/>
    <w:lvl w:ilvl="0" w:tplc="14B02126">
      <w:start w:val="1"/>
      <w:numFmt w:val="bullet"/>
      <w:lvlText w:val=""/>
      <w:lvlJc w:val="left"/>
      <w:pPr>
        <w:ind w:left="1287" w:hanging="360"/>
      </w:pPr>
      <w:rPr>
        <w:rFonts w:ascii="Symbol" w:hAnsi="Symbol" w:cs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6E045AD"/>
    <w:multiLevelType w:val="hybridMultilevel"/>
    <w:tmpl w:val="4C8AE10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C24E9"/>
    <w:multiLevelType w:val="hybridMultilevel"/>
    <w:tmpl w:val="56B60DA2"/>
    <w:lvl w:ilvl="0" w:tplc="C23AD1E0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8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>
    <w:nsid w:val="27CB45E3"/>
    <w:multiLevelType w:val="hybridMultilevel"/>
    <w:tmpl w:val="48207F8C"/>
    <w:lvl w:ilvl="0" w:tplc="A94A199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1EA0B3B"/>
    <w:multiLevelType w:val="hybridMultilevel"/>
    <w:tmpl w:val="62F84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129D7"/>
    <w:multiLevelType w:val="hybridMultilevel"/>
    <w:tmpl w:val="B8A64C12"/>
    <w:lvl w:ilvl="0" w:tplc="9C3048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E922592"/>
    <w:multiLevelType w:val="hybridMultilevel"/>
    <w:tmpl w:val="7D3CE08A"/>
    <w:lvl w:ilvl="0" w:tplc="B6C649F4">
      <w:start w:val="11"/>
      <w:numFmt w:val="decimal"/>
      <w:lvlText w:val="%1."/>
      <w:lvlJc w:val="left"/>
      <w:pPr>
        <w:ind w:left="1044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5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F65B21"/>
    <w:multiLevelType w:val="hybridMultilevel"/>
    <w:tmpl w:val="8CBC8E7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18">
    <w:nsid w:val="4DA91313"/>
    <w:multiLevelType w:val="hybridMultilevel"/>
    <w:tmpl w:val="C0EEF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BE5018"/>
    <w:multiLevelType w:val="hybridMultilevel"/>
    <w:tmpl w:val="5C06C0C0"/>
    <w:lvl w:ilvl="0" w:tplc="E1AAEEAA">
      <w:start w:val="6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7" w:hanging="360"/>
      </w:pPr>
    </w:lvl>
    <w:lvl w:ilvl="2" w:tplc="0419001B" w:tentative="1">
      <w:start w:val="1"/>
      <w:numFmt w:val="lowerRoman"/>
      <w:lvlText w:val="%3."/>
      <w:lvlJc w:val="right"/>
      <w:pPr>
        <w:ind w:left="4777" w:hanging="180"/>
      </w:pPr>
    </w:lvl>
    <w:lvl w:ilvl="3" w:tplc="0419000F" w:tentative="1">
      <w:start w:val="1"/>
      <w:numFmt w:val="decimal"/>
      <w:lvlText w:val="%4."/>
      <w:lvlJc w:val="left"/>
      <w:pPr>
        <w:ind w:left="5497" w:hanging="360"/>
      </w:pPr>
    </w:lvl>
    <w:lvl w:ilvl="4" w:tplc="04190019" w:tentative="1">
      <w:start w:val="1"/>
      <w:numFmt w:val="lowerLetter"/>
      <w:lvlText w:val="%5."/>
      <w:lvlJc w:val="left"/>
      <w:pPr>
        <w:ind w:left="6217" w:hanging="360"/>
      </w:pPr>
    </w:lvl>
    <w:lvl w:ilvl="5" w:tplc="0419001B" w:tentative="1">
      <w:start w:val="1"/>
      <w:numFmt w:val="lowerRoman"/>
      <w:lvlText w:val="%6."/>
      <w:lvlJc w:val="right"/>
      <w:pPr>
        <w:ind w:left="6937" w:hanging="180"/>
      </w:pPr>
    </w:lvl>
    <w:lvl w:ilvl="6" w:tplc="0419000F" w:tentative="1">
      <w:start w:val="1"/>
      <w:numFmt w:val="decimal"/>
      <w:lvlText w:val="%7."/>
      <w:lvlJc w:val="left"/>
      <w:pPr>
        <w:ind w:left="7657" w:hanging="360"/>
      </w:pPr>
    </w:lvl>
    <w:lvl w:ilvl="7" w:tplc="04190019" w:tentative="1">
      <w:start w:val="1"/>
      <w:numFmt w:val="lowerLetter"/>
      <w:lvlText w:val="%8."/>
      <w:lvlJc w:val="left"/>
      <w:pPr>
        <w:ind w:left="8377" w:hanging="360"/>
      </w:pPr>
    </w:lvl>
    <w:lvl w:ilvl="8" w:tplc="041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20">
    <w:nsid w:val="6114132F"/>
    <w:multiLevelType w:val="hybridMultilevel"/>
    <w:tmpl w:val="0ECC1624"/>
    <w:lvl w:ilvl="0" w:tplc="FFFFFFFF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>
    <w:nsid w:val="614A2440"/>
    <w:multiLevelType w:val="hybridMultilevel"/>
    <w:tmpl w:val="8674830A"/>
    <w:lvl w:ilvl="0" w:tplc="9AD8F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0263EB3"/>
    <w:multiLevelType w:val="hybridMultilevel"/>
    <w:tmpl w:val="56A45E02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6A1B34"/>
    <w:multiLevelType w:val="hybridMultilevel"/>
    <w:tmpl w:val="1B644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num w:numId="1">
    <w:abstractNumId w:val="18"/>
  </w:num>
  <w:num w:numId="2">
    <w:abstractNumId w:val="14"/>
  </w:num>
  <w:num w:numId="3">
    <w:abstractNumId w:val="7"/>
  </w:num>
  <w:num w:numId="4">
    <w:abstractNumId w:val="9"/>
  </w:num>
  <w:num w:numId="5">
    <w:abstractNumId w:val="2"/>
  </w:num>
  <w:num w:numId="6">
    <w:abstractNumId w:val="23"/>
  </w:num>
  <w:num w:numId="7">
    <w:abstractNumId w:val="21"/>
  </w:num>
  <w:num w:numId="8">
    <w:abstractNumId w:val="0"/>
  </w:num>
  <w:num w:numId="9">
    <w:abstractNumId w:val="3"/>
  </w:num>
  <w:num w:numId="10">
    <w:abstractNumId w:val="15"/>
  </w:num>
  <w:num w:numId="11">
    <w:abstractNumId w:val="11"/>
  </w:num>
  <w:num w:numId="12">
    <w:abstractNumId w:val="1"/>
  </w:num>
  <w:num w:numId="13">
    <w:abstractNumId w:val="17"/>
  </w:num>
  <w:num w:numId="14">
    <w:abstractNumId w:val="6"/>
  </w:num>
  <w:num w:numId="15">
    <w:abstractNumId w:val="22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8"/>
  </w:num>
  <w:num w:numId="19">
    <w:abstractNumId w:val="19"/>
  </w:num>
  <w:num w:numId="20">
    <w:abstractNumId w:val="13"/>
  </w:num>
  <w:num w:numId="21">
    <w:abstractNumId w:val="25"/>
  </w:num>
  <w:num w:numId="22">
    <w:abstractNumId w:val="12"/>
  </w:num>
  <w:num w:numId="23">
    <w:abstractNumId w:val="20"/>
  </w:num>
  <w:num w:numId="24">
    <w:abstractNumId w:val="16"/>
  </w:num>
  <w:num w:numId="25">
    <w:abstractNumId w:val="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79D"/>
    <w:rsid w:val="0008139C"/>
    <w:rsid w:val="000954A0"/>
    <w:rsid w:val="000A3627"/>
    <w:rsid w:val="000B569F"/>
    <w:rsid w:val="000F200A"/>
    <w:rsid w:val="00122B05"/>
    <w:rsid w:val="00137D43"/>
    <w:rsid w:val="00143143"/>
    <w:rsid w:val="00152C07"/>
    <w:rsid w:val="00191B95"/>
    <w:rsid w:val="001A5815"/>
    <w:rsid w:val="001E3D0A"/>
    <w:rsid w:val="001F608D"/>
    <w:rsid w:val="00205DD0"/>
    <w:rsid w:val="00230A68"/>
    <w:rsid w:val="00240137"/>
    <w:rsid w:val="0024179D"/>
    <w:rsid w:val="00267F4F"/>
    <w:rsid w:val="002C4470"/>
    <w:rsid w:val="002F1D4D"/>
    <w:rsid w:val="002F51FC"/>
    <w:rsid w:val="0036784A"/>
    <w:rsid w:val="00375FB3"/>
    <w:rsid w:val="00380375"/>
    <w:rsid w:val="003824A6"/>
    <w:rsid w:val="00383410"/>
    <w:rsid w:val="003C49AE"/>
    <w:rsid w:val="003D15E6"/>
    <w:rsid w:val="003D2AA8"/>
    <w:rsid w:val="003D791C"/>
    <w:rsid w:val="003E55BF"/>
    <w:rsid w:val="00400208"/>
    <w:rsid w:val="004033E1"/>
    <w:rsid w:val="00450DD7"/>
    <w:rsid w:val="004520B2"/>
    <w:rsid w:val="004574BD"/>
    <w:rsid w:val="0049660F"/>
    <w:rsid w:val="00497D78"/>
    <w:rsid w:val="004E6614"/>
    <w:rsid w:val="0052455C"/>
    <w:rsid w:val="0052767B"/>
    <w:rsid w:val="00550754"/>
    <w:rsid w:val="005763DB"/>
    <w:rsid w:val="005A0EB5"/>
    <w:rsid w:val="005F50CE"/>
    <w:rsid w:val="005F5B3E"/>
    <w:rsid w:val="00604BA4"/>
    <w:rsid w:val="006279D0"/>
    <w:rsid w:val="00634065"/>
    <w:rsid w:val="0065737D"/>
    <w:rsid w:val="00686308"/>
    <w:rsid w:val="00696EF6"/>
    <w:rsid w:val="006A09EC"/>
    <w:rsid w:val="006F227E"/>
    <w:rsid w:val="007002FE"/>
    <w:rsid w:val="00721422"/>
    <w:rsid w:val="007269A1"/>
    <w:rsid w:val="00761429"/>
    <w:rsid w:val="00765B01"/>
    <w:rsid w:val="00772311"/>
    <w:rsid w:val="0078172F"/>
    <w:rsid w:val="007836A6"/>
    <w:rsid w:val="007D494F"/>
    <w:rsid w:val="007D7183"/>
    <w:rsid w:val="007D722A"/>
    <w:rsid w:val="007F27AB"/>
    <w:rsid w:val="00811A62"/>
    <w:rsid w:val="008312EB"/>
    <w:rsid w:val="00913C24"/>
    <w:rsid w:val="00914375"/>
    <w:rsid w:val="009350F3"/>
    <w:rsid w:val="00937C70"/>
    <w:rsid w:val="00960381"/>
    <w:rsid w:val="0098441C"/>
    <w:rsid w:val="009934A0"/>
    <w:rsid w:val="009E7FF2"/>
    <w:rsid w:val="00A16D4A"/>
    <w:rsid w:val="00A21671"/>
    <w:rsid w:val="00A22C69"/>
    <w:rsid w:val="00A4018C"/>
    <w:rsid w:val="00A51ED0"/>
    <w:rsid w:val="00AA561D"/>
    <w:rsid w:val="00AB1341"/>
    <w:rsid w:val="00AC4C25"/>
    <w:rsid w:val="00AF02F5"/>
    <w:rsid w:val="00B041BC"/>
    <w:rsid w:val="00B3741B"/>
    <w:rsid w:val="00B45DC9"/>
    <w:rsid w:val="00B707BA"/>
    <w:rsid w:val="00B760CC"/>
    <w:rsid w:val="00BA7D81"/>
    <w:rsid w:val="00BC58B2"/>
    <w:rsid w:val="00BF38B6"/>
    <w:rsid w:val="00C164F1"/>
    <w:rsid w:val="00C54AF1"/>
    <w:rsid w:val="00C65C5F"/>
    <w:rsid w:val="00C65E6B"/>
    <w:rsid w:val="00C830CD"/>
    <w:rsid w:val="00C831E5"/>
    <w:rsid w:val="00C90A23"/>
    <w:rsid w:val="00CA28B0"/>
    <w:rsid w:val="00CA689E"/>
    <w:rsid w:val="00D06B5E"/>
    <w:rsid w:val="00D44101"/>
    <w:rsid w:val="00D51325"/>
    <w:rsid w:val="00D55026"/>
    <w:rsid w:val="00D647BE"/>
    <w:rsid w:val="00D66AA7"/>
    <w:rsid w:val="00D94748"/>
    <w:rsid w:val="00DB343A"/>
    <w:rsid w:val="00DC0943"/>
    <w:rsid w:val="00E11AC6"/>
    <w:rsid w:val="00E159BD"/>
    <w:rsid w:val="00E17F72"/>
    <w:rsid w:val="00E24EEA"/>
    <w:rsid w:val="00E53C38"/>
    <w:rsid w:val="00E659B9"/>
    <w:rsid w:val="00E756A0"/>
    <w:rsid w:val="00E80FD9"/>
    <w:rsid w:val="00EF1D6C"/>
    <w:rsid w:val="00EF288B"/>
    <w:rsid w:val="00F0125D"/>
    <w:rsid w:val="00F826BE"/>
    <w:rsid w:val="00F8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9D0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1FC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basedOn w:val="a0"/>
    <w:uiPriority w:val="99"/>
    <w:unhideWhenUsed/>
    <w:rsid w:val="007F27AB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F227E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table" w:customStyle="1" w:styleId="21">
    <w:name w:val="Сетка таблицы21"/>
    <w:basedOn w:val="a1"/>
    <w:next w:val="a5"/>
    <w:uiPriority w:val="39"/>
    <w:rsid w:val="00627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2F51FC"/>
    <w:rPr>
      <w:rFonts w:ascii="Calibri" w:eastAsia="Times New Roman" w:hAnsi="Calibri" w:cs="Times New Roman"/>
      <w:b/>
      <w:bCs/>
      <w:lang w:val="en-US"/>
    </w:rPr>
  </w:style>
  <w:style w:type="character" w:customStyle="1" w:styleId="a7">
    <w:name w:val="Абзац списка Знак"/>
    <w:link w:val="a6"/>
    <w:uiPriority w:val="34"/>
    <w:rsid w:val="002F51FC"/>
  </w:style>
  <w:style w:type="character" w:styleId="a9">
    <w:name w:val="footnote reference"/>
    <w:semiHidden/>
    <w:unhideWhenUsed/>
    <w:rsid w:val="002F51FC"/>
    <w:rPr>
      <w:vertAlign w:val="superscript"/>
    </w:rPr>
  </w:style>
  <w:style w:type="paragraph" w:customStyle="1" w:styleId="Normal">
    <w:name w:val="Normal Знак"/>
    <w:rsid w:val="002F5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2F51F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2F51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note text"/>
    <w:basedOn w:val="a"/>
    <w:link w:val="ad"/>
    <w:semiHidden/>
    <w:rsid w:val="002F5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2F51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24013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401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9D0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1FC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basedOn w:val="a0"/>
    <w:uiPriority w:val="99"/>
    <w:unhideWhenUsed/>
    <w:rsid w:val="007F27AB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F227E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table" w:customStyle="1" w:styleId="21">
    <w:name w:val="Сетка таблицы21"/>
    <w:basedOn w:val="a1"/>
    <w:next w:val="a5"/>
    <w:uiPriority w:val="39"/>
    <w:rsid w:val="00627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2F51FC"/>
    <w:rPr>
      <w:rFonts w:ascii="Calibri" w:eastAsia="Times New Roman" w:hAnsi="Calibri" w:cs="Times New Roman"/>
      <w:b/>
      <w:bCs/>
      <w:lang w:val="en-US"/>
    </w:rPr>
  </w:style>
  <w:style w:type="character" w:customStyle="1" w:styleId="a7">
    <w:name w:val="Абзац списка Знак"/>
    <w:link w:val="a6"/>
    <w:uiPriority w:val="34"/>
    <w:rsid w:val="002F51FC"/>
  </w:style>
  <w:style w:type="character" w:styleId="a9">
    <w:name w:val="footnote reference"/>
    <w:semiHidden/>
    <w:unhideWhenUsed/>
    <w:rsid w:val="002F51FC"/>
    <w:rPr>
      <w:vertAlign w:val="superscript"/>
    </w:rPr>
  </w:style>
  <w:style w:type="paragraph" w:customStyle="1" w:styleId="Normal">
    <w:name w:val="Normal Знак"/>
    <w:rsid w:val="002F5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2F51F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2F51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note text"/>
    <w:basedOn w:val="a"/>
    <w:link w:val="ad"/>
    <w:semiHidden/>
    <w:rsid w:val="002F5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2F51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24013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40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image" Target="media/image6.png"/><Relationship Id="rId26" Type="http://schemas.openxmlformats.org/officeDocument/2006/relationships/hyperlink" Target="http://znanium.com/go.php?id=451396" TargetMode="External"/><Relationship Id="rId3" Type="http://schemas.openxmlformats.org/officeDocument/2006/relationships/styles" Target="styles.xml"/><Relationship Id="rId21" Type="http://schemas.openxmlformats.org/officeDocument/2006/relationships/hyperlink" Target="https://urait.ru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4.bin"/><Relationship Id="rId25" Type="http://schemas.openxmlformats.org/officeDocument/2006/relationships/hyperlink" Target="http://www.znanium.com" TargetMode="External"/><Relationship Id="rId33" Type="http://schemas.openxmlformats.org/officeDocument/2006/relationships/hyperlink" Target="http://www.urait.com" TargetMode="Externa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hyperlink" Target="https://urait.ru" TargetMode="External"/><Relationship Id="rId29" Type="http://schemas.openxmlformats.org/officeDocument/2006/relationships/hyperlink" Target="http://www.znanium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hyperlink" Target="http://www.znanium.com" TargetMode="External"/><Relationship Id="rId32" Type="http://schemas.openxmlformats.org/officeDocument/2006/relationships/hyperlink" Target="http://www.znanium.co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hyperlink" Target="https://urait.ru/" TargetMode="External"/><Relationship Id="rId28" Type="http://schemas.openxmlformats.org/officeDocument/2006/relationships/hyperlink" Target="http://www.elibrary.ru" TargetMode="External"/><Relationship Id="rId10" Type="http://schemas.openxmlformats.org/officeDocument/2006/relationships/image" Target="media/image2.png"/><Relationship Id="rId19" Type="http://schemas.microsoft.com/office/2007/relationships/hdphoto" Target="media/hdphoto1.wdp"/><Relationship Id="rId31" Type="http://schemas.openxmlformats.org/officeDocument/2006/relationships/hyperlink" Target="http://www.elibrar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hyperlink" Target="https://urait.ru/bcode/468462" TargetMode="External"/><Relationship Id="rId27" Type="http://schemas.openxmlformats.org/officeDocument/2006/relationships/hyperlink" Target="http://www.cfin.ru/marketing" TargetMode="External"/><Relationship Id="rId30" Type="http://schemas.openxmlformats.org/officeDocument/2006/relationships/hyperlink" Target="https://urait.ru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24716-E44A-4465-B30F-FC1CFF3C9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29</Pages>
  <Words>9180</Words>
  <Characters>52331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Нечай Наталья Леонидовна</dc:creator>
  <cp:lastModifiedBy>Салихьянова Алина Витальевна</cp:lastModifiedBy>
  <cp:revision>56</cp:revision>
  <cp:lastPrinted>2023-07-13T12:15:00Z</cp:lastPrinted>
  <dcterms:created xsi:type="dcterms:W3CDTF">2020-03-04T09:03:00Z</dcterms:created>
  <dcterms:modified xsi:type="dcterms:W3CDTF">2025-11-21T06:41:00Z</dcterms:modified>
</cp:coreProperties>
</file>